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DF9" w:rsidRPr="00B37397" w:rsidRDefault="00CF5DF9" w:rsidP="00315A48">
      <w:pPr>
        <w:jc w:val="center"/>
        <w:rPr>
          <w:rFonts w:ascii="宋体"/>
          <w:b/>
          <w:sz w:val="28"/>
          <w:szCs w:val="21"/>
        </w:rPr>
      </w:pPr>
      <w:r w:rsidRPr="00B37397">
        <w:rPr>
          <w:rFonts w:ascii="宋体" w:hAnsi="宋体" w:hint="eastAsia"/>
          <w:b/>
          <w:sz w:val="28"/>
          <w:szCs w:val="21"/>
        </w:rPr>
        <w:t>打造高绩效执行力团队</w:t>
      </w:r>
    </w:p>
    <w:p w:rsidR="00CF5DF9" w:rsidRDefault="00CF5DF9" w:rsidP="00D90E26">
      <w:pPr>
        <w:pStyle w:val="Heading3"/>
        <w:shd w:val="clear" w:color="auto" w:fill="FFFFFF"/>
        <w:spacing w:before="0" w:after="0" w:line="375" w:lineRule="atLeast"/>
        <w:rPr>
          <w:rFonts w:ascii="Verdana" w:hAnsi="Verdana"/>
          <w:color w:val="FF0000"/>
          <w:sz w:val="30"/>
          <w:szCs w:val="30"/>
        </w:rPr>
      </w:pPr>
      <w:r>
        <w:rPr>
          <w:rFonts w:ascii="Verdana" w:hAnsi="Verdana"/>
          <w:color w:val="FF0000"/>
          <w:sz w:val="30"/>
          <w:szCs w:val="30"/>
        </w:rPr>
        <w:t>3188</w:t>
      </w:r>
      <w:r>
        <w:rPr>
          <w:rFonts w:ascii="Verdana" w:hAnsi="Verdana" w:hint="eastAsia"/>
          <w:color w:val="FF0000"/>
          <w:sz w:val="30"/>
          <w:szCs w:val="30"/>
        </w:rPr>
        <w:t>元</w:t>
      </w:r>
      <w:r>
        <w:rPr>
          <w:rFonts w:ascii="Verdana" w:hAnsi="Verdana"/>
          <w:color w:val="FF0000"/>
          <w:sz w:val="30"/>
          <w:szCs w:val="30"/>
        </w:rPr>
        <w:t>/</w:t>
      </w:r>
      <w:r>
        <w:rPr>
          <w:rFonts w:ascii="Verdana" w:hAnsi="Verdana" w:hint="eastAsia"/>
          <w:color w:val="FF0000"/>
          <w:sz w:val="30"/>
          <w:szCs w:val="30"/>
        </w:rPr>
        <w:t>人（豪华海景房五天四晚，含本酒店每日三餐）</w:t>
      </w:r>
    </w:p>
    <w:p w:rsidR="00CF5DF9" w:rsidRPr="00D90E26" w:rsidRDefault="00CF5DF9" w:rsidP="00D90E26">
      <w:pPr>
        <w:pStyle w:val="1"/>
        <w:shd w:val="clear" w:color="auto" w:fill="FFFFFF"/>
        <w:spacing w:before="0" w:beforeAutospacing="0" w:after="0" w:afterAutospacing="0" w:line="375" w:lineRule="atLeast"/>
        <w:rPr>
          <w:rFonts w:ascii="Verdana" w:hAnsi="Verdana"/>
          <w:color w:val="000000"/>
          <w:sz w:val="21"/>
          <w:szCs w:val="21"/>
        </w:rPr>
      </w:pPr>
      <w:r w:rsidRPr="00D90E26">
        <w:rPr>
          <w:rFonts w:ascii="Verdana" w:hAnsi="Verdana" w:hint="eastAsia"/>
          <w:color w:val="000000"/>
          <w:sz w:val="21"/>
          <w:szCs w:val="21"/>
        </w:rPr>
        <w:t>费用包含以下内容：</w:t>
      </w:r>
    </w:p>
    <w:p w:rsidR="00CF5DF9" w:rsidRPr="00D90E26" w:rsidRDefault="00CF5DF9" w:rsidP="00D90E26">
      <w:pPr>
        <w:pStyle w:val="1"/>
        <w:shd w:val="clear" w:color="auto" w:fill="FFFFFF"/>
        <w:spacing w:before="0" w:beforeAutospacing="0" w:after="0" w:afterAutospacing="0" w:line="375" w:lineRule="atLeast"/>
        <w:rPr>
          <w:rFonts w:ascii="Verdana" w:hAnsi="Verdana"/>
          <w:color w:val="000000"/>
          <w:sz w:val="21"/>
          <w:szCs w:val="21"/>
        </w:rPr>
      </w:pPr>
      <w:r w:rsidRPr="00D90E26">
        <w:rPr>
          <w:rFonts w:ascii="Verdana" w:hAnsi="Verdana"/>
          <w:color w:val="000000"/>
          <w:sz w:val="21"/>
          <w:szCs w:val="21"/>
        </w:rPr>
        <w:t>1</w:t>
      </w:r>
      <w:r w:rsidRPr="00D90E26">
        <w:rPr>
          <w:rFonts w:ascii="Verdana" w:hAnsi="Verdana" w:hint="eastAsia"/>
          <w:color w:val="000000"/>
          <w:sz w:val="21"/>
          <w:szCs w:val="21"/>
        </w:rPr>
        <w:t>、著名专业培训师</w:t>
      </w:r>
      <w:r w:rsidRPr="00D90E26">
        <w:rPr>
          <w:rFonts w:ascii="Verdana" w:hAnsi="Verdana"/>
          <w:color w:val="000000"/>
          <w:sz w:val="21"/>
          <w:szCs w:val="21"/>
        </w:rPr>
        <w:t xml:space="preserve"> </w:t>
      </w:r>
      <w:r w:rsidRPr="00D90E26">
        <w:rPr>
          <w:rFonts w:ascii="Verdana" w:hAnsi="Verdana" w:hint="eastAsia"/>
          <w:color w:val="000000"/>
          <w:sz w:val="21"/>
          <w:szCs w:val="21"/>
        </w:rPr>
        <w:t>邓传来主讲《</w:t>
      </w:r>
      <w:r w:rsidRPr="00D90E26">
        <w:rPr>
          <w:rFonts w:hint="eastAsia"/>
          <w:b/>
          <w:bCs/>
          <w:color w:val="000000"/>
          <w:sz w:val="28"/>
          <w:szCs w:val="28"/>
        </w:rPr>
        <w:t>打造高绩效执行力团队</w:t>
      </w:r>
      <w:r w:rsidRPr="00D90E26">
        <w:rPr>
          <w:rFonts w:ascii="Verdana" w:hAnsi="Verdana" w:hint="eastAsia"/>
          <w:color w:val="000000"/>
          <w:sz w:val="21"/>
          <w:szCs w:val="21"/>
        </w:rPr>
        <w:t>》</w:t>
      </w:r>
      <w:bookmarkStart w:id="0" w:name="_GoBack"/>
      <w:bookmarkEnd w:id="0"/>
    </w:p>
    <w:p w:rsidR="00CF5DF9" w:rsidRPr="00D90E26" w:rsidRDefault="00CF5DF9" w:rsidP="00D90E26">
      <w:pPr>
        <w:pStyle w:val="1"/>
        <w:shd w:val="clear" w:color="auto" w:fill="FFFFFF"/>
        <w:spacing w:before="0" w:beforeAutospacing="0" w:after="0" w:afterAutospacing="0" w:line="375" w:lineRule="atLeast"/>
        <w:rPr>
          <w:rFonts w:ascii="Verdana" w:hAnsi="Verdana"/>
          <w:color w:val="000000"/>
          <w:sz w:val="21"/>
          <w:szCs w:val="21"/>
        </w:rPr>
      </w:pPr>
      <w:r w:rsidRPr="00D90E26">
        <w:rPr>
          <w:rFonts w:ascii="Verdana" w:hAnsi="Verdana"/>
          <w:color w:val="000000"/>
          <w:sz w:val="21"/>
          <w:szCs w:val="21"/>
        </w:rPr>
        <w:t>2</w:t>
      </w:r>
      <w:r w:rsidRPr="00D90E26">
        <w:rPr>
          <w:rFonts w:ascii="Verdana" w:hAnsi="Verdana" w:hint="eastAsia"/>
          <w:color w:val="000000"/>
          <w:sz w:val="21"/>
          <w:szCs w:val="21"/>
        </w:rPr>
        <w:t>、三亚精品</w:t>
      </w:r>
      <w:r w:rsidRPr="00D90E26">
        <w:rPr>
          <w:rFonts w:ascii="Verdana" w:hAnsi="Verdana"/>
          <w:color w:val="000000"/>
          <w:sz w:val="21"/>
          <w:szCs w:val="21"/>
        </w:rPr>
        <w:t>“</w:t>
      </w:r>
      <w:r w:rsidRPr="00D90E26">
        <w:rPr>
          <w:rFonts w:ascii="Verdana" w:hAnsi="Verdana" w:hint="eastAsia"/>
          <w:color w:val="000000"/>
          <w:sz w:val="21"/>
          <w:szCs w:val="21"/>
        </w:rPr>
        <w:t>天涯海角</w:t>
      </w:r>
      <w:r w:rsidRPr="00D90E26">
        <w:rPr>
          <w:rFonts w:ascii="Verdana" w:hAnsi="Verdana"/>
          <w:color w:val="000000"/>
          <w:sz w:val="21"/>
          <w:szCs w:val="21"/>
        </w:rPr>
        <w:t>+</w:t>
      </w:r>
      <w:r w:rsidRPr="00D90E26">
        <w:rPr>
          <w:rFonts w:ascii="Verdana" w:hAnsi="Verdana" w:hint="eastAsia"/>
          <w:color w:val="000000"/>
          <w:sz w:val="21"/>
          <w:szCs w:val="21"/>
        </w:rPr>
        <w:t>西岛</w:t>
      </w:r>
      <w:r w:rsidRPr="00D90E26">
        <w:rPr>
          <w:rFonts w:ascii="Verdana" w:hAnsi="Verdana"/>
          <w:color w:val="000000"/>
          <w:sz w:val="21"/>
          <w:szCs w:val="21"/>
        </w:rPr>
        <w:t>”</w:t>
      </w:r>
      <w:r w:rsidRPr="00D90E26">
        <w:rPr>
          <w:rFonts w:ascii="Verdana" w:hAnsi="Verdana" w:hint="eastAsia"/>
          <w:color w:val="000000"/>
          <w:sz w:val="21"/>
          <w:szCs w:val="21"/>
        </w:rPr>
        <w:t>一日游</w:t>
      </w:r>
      <w:r w:rsidRPr="00D90E26">
        <w:rPr>
          <w:rFonts w:ascii="Verdana" w:hAnsi="Verdana"/>
          <w:color w:val="000000"/>
          <w:sz w:val="21"/>
          <w:szCs w:val="21"/>
        </w:rPr>
        <w:t>;</w:t>
      </w:r>
    </w:p>
    <w:p w:rsidR="00CF5DF9" w:rsidRPr="00D90E26" w:rsidRDefault="00CF5DF9" w:rsidP="00D90E26">
      <w:pPr>
        <w:pStyle w:val="1"/>
        <w:shd w:val="clear" w:color="auto" w:fill="FFFFFF"/>
        <w:spacing w:before="0" w:beforeAutospacing="0" w:after="0" w:afterAutospacing="0" w:line="375" w:lineRule="atLeast"/>
        <w:rPr>
          <w:rFonts w:ascii="Verdana" w:hAnsi="Verdana"/>
          <w:color w:val="000000"/>
          <w:sz w:val="21"/>
          <w:szCs w:val="21"/>
        </w:rPr>
      </w:pPr>
      <w:r w:rsidRPr="00D90E26">
        <w:rPr>
          <w:rFonts w:ascii="Verdana" w:hAnsi="Verdana"/>
          <w:color w:val="000000"/>
          <w:sz w:val="21"/>
          <w:szCs w:val="21"/>
        </w:rPr>
        <w:t>4</w:t>
      </w:r>
      <w:r w:rsidRPr="00D90E26">
        <w:rPr>
          <w:rFonts w:ascii="Verdana" w:hAnsi="Verdana" w:hint="eastAsia"/>
          <w:color w:val="000000"/>
          <w:sz w:val="21"/>
          <w:szCs w:val="21"/>
        </w:rPr>
        <w:t>、三亚凤凰机场往返接送；</w:t>
      </w:r>
    </w:p>
    <w:p w:rsidR="00CF5DF9" w:rsidRPr="00D90E26" w:rsidRDefault="00CF5DF9" w:rsidP="00D90E26">
      <w:pPr>
        <w:pStyle w:val="1"/>
        <w:shd w:val="clear" w:color="auto" w:fill="FFFFFF"/>
        <w:spacing w:before="0" w:beforeAutospacing="0" w:after="0" w:afterAutospacing="0" w:line="375" w:lineRule="atLeast"/>
        <w:rPr>
          <w:rFonts w:ascii="Verdana" w:hAnsi="Verdana"/>
          <w:color w:val="000000"/>
          <w:sz w:val="21"/>
          <w:szCs w:val="21"/>
        </w:rPr>
      </w:pPr>
      <w:r w:rsidRPr="00D90E26">
        <w:rPr>
          <w:rFonts w:ascii="Verdana" w:hAnsi="Verdana" w:hint="eastAsia"/>
          <w:color w:val="000000"/>
          <w:sz w:val="21"/>
          <w:szCs w:val="21"/>
        </w:rPr>
        <w:t>行程安排：</w:t>
      </w:r>
    </w:p>
    <w:p w:rsidR="00CF5DF9" w:rsidRPr="00D90E26" w:rsidRDefault="00CF5DF9" w:rsidP="00D90E26">
      <w:pPr>
        <w:pStyle w:val="1"/>
        <w:shd w:val="clear" w:color="auto" w:fill="FFFFFF"/>
        <w:spacing w:before="0" w:beforeAutospacing="0" w:after="0" w:afterAutospacing="0" w:line="375" w:lineRule="atLeast"/>
        <w:rPr>
          <w:rFonts w:ascii="Verdana" w:hAnsi="Verdana"/>
          <w:color w:val="000000"/>
          <w:sz w:val="21"/>
          <w:szCs w:val="21"/>
        </w:rPr>
      </w:pPr>
      <w:r w:rsidRPr="00D90E26">
        <w:rPr>
          <w:rFonts w:ascii="Verdana" w:hAnsi="Verdana" w:hint="eastAsia"/>
          <w:color w:val="000000"/>
          <w:sz w:val="21"/>
          <w:szCs w:val="21"/>
        </w:rPr>
        <w:t>第一天：接机安排入住酒店</w:t>
      </w:r>
    </w:p>
    <w:p w:rsidR="00CF5DF9" w:rsidRPr="00D90E26" w:rsidRDefault="00CF5DF9" w:rsidP="00D90E26">
      <w:pPr>
        <w:pStyle w:val="1"/>
        <w:shd w:val="clear" w:color="auto" w:fill="FFFFFF"/>
        <w:spacing w:before="0" w:beforeAutospacing="0" w:after="0" w:afterAutospacing="0" w:line="375" w:lineRule="atLeast"/>
        <w:rPr>
          <w:rFonts w:ascii="Verdana" w:hAnsi="Verdana"/>
          <w:color w:val="000000"/>
          <w:sz w:val="21"/>
          <w:szCs w:val="21"/>
        </w:rPr>
      </w:pPr>
      <w:r w:rsidRPr="00D90E26">
        <w:rPr>
          <w:rFonts w:ascii="Verdana" w:hAnsi="Verdana" w:hint="eastAsia"/>
          <w:color w:val="000000"/>
          <w:sz w:val="21"/>
          <w:szCs w:val="21"/>
        </w:rPr>
        <w:t>第二天：早餐过后，安排培训</w:t>
      </w:r>
      <w:r w:rsidRPr="00D90E26">
        <w:rPr>
          <w:rFonts w:ascii="Verdana" w:hAnsi="Verdana"/>
          <w:color w:val="000000"/>
          <w:sz w:val="21"/>
          <w:szCs w:val="21"/>
        </w:rPr>
        <w:t>9:00</w:t>
      </w:r>
      <w:r w:rsidRPr="00D90E26">
        <w:rPr>
          <w:rFonts w:ascii="Verdana" w:hAnsi="Verdana" w:hint="eastAsia"/>
          <w:color w:val="000000"/>
          <w:sz w:val="21"/>
          <w:szCs w:val="21"/>
        </w:rPr>
        <w:t>开始</w:t>
      </w:r>
      <w:r w:rsidRPr="00D90E26">
        <w:rPr>
          <w:rFonts w:ascii="Verdana" w:hAnsi="Verdana"/>
          <w:color w:val="000000"/>
          <w:sz w:val="21"/>
          <w:szCs w:val="21"/>
        </w:rPr>
        <w:t>-12:00</w:t>
      </w:r>
      <w:r w:rsidRPr="00D90E26">
        <w:rPr>
          <w:rFonts w:ascii="Verdana" w:hAnsi="Verdana" w:hint="eastAsia"/>
          <w:color w:val="000000"/>
          <w:sz w:val="21"/>
          <w:szCs w:val="21"/>
        </w:rPr>
        <w:t>结束（</w:t>
      </w:r>
      <w:r w:rsidRPr="00D90E26">
        <w:rPr>
          <w:rFonts w:ascii="Verdana" w:hAnsi="Verdana"/>
          <w:color w:val="000000"/>
          <w:sz w:val="21"/>
          <w:szCs w:val="21"/>
        </w:rPr>
        <w:t>12:30</w:t>
      </w:r>
      <w:r w:rsidRPr="00D90E26">
        <w:rPr>
          <w:rFonts w:ascii="Verdana" w:hAnsi="Verdana" w:hint="eastAsia"/>
          <w:color w:val="000000"/>
          <w:sz w:val="21"/>
          <w:szCs w:val="21"/>
        </w:rPr>
        <w:t>中餐），</w:t>
      </w:r>
      <w:r w:rsidRPr="00D90E26">
        <w:rPr>
          <w:rFonts w:ascii="Verdana" w:hAnsi="Verdana"/>
          <w:color w:val="000000"/>
          <w:sz w:val="21"/>
          <w:szCs w:val="21"/>
        </w:rPr>
        <w:t>14:00</w:t>
      </w:r>
      <w:r w:rsidRPr="00D90E26">
        <w:rPr>
          <w:rFonts w:ascii="Verdana" w:hAnsi="Verdana" w:hint="eastAsia"/>
          <w:color w:val="000000"/>
          <w:sz w:val="21"/>
          <w:szCs w:val="21"/>
        </w:rPr>
        <w:t>开始</w:t>
      </w:r>
      <w:r w:rsidRPr="00D90E26">
        <w:rPr>
          <w:rFonts w:ascii="Verdana" w:hAnsi="Verdana"/>
          <w:color w:val="000000"/>
          <w:sz w:val="21"/>
          <w:szCs w:val="21"/>
        </w:rPr>
        <w:t>-18:00</w:t>
      </w:r>
      <w:r w:rsidRPr="00D90E26">
        <w:rPr>
          <w:rFonts w:ascii="Verdana" w:hAnsi="Verdana" w:hint="eastAsia"/>
          <w:color w:val="000000"/>
          <w:sz w:val="21"/>
          <w:szCs w:val="21"/>
        </w:rPr>
        <w:t>结束（</w:t>
      </w:r>
      <w:r w:rsidRPr="00D90E26">
        <w:rPr>
          <w:rFonts w:ascii="Verdana" w:hAnsi="Verdana"/>
          <w:color w:val="000000"/>
          <w:sz w:val="21"/>
          <w:szCs w:val="21"/>
        </w:rPr>
        <w:t>18:30</w:t>
      </w:r>
      <w:r w:rsidRPr="00D90E26">
        <w:rPr>
          <w:rFonts w:ascii="Verdana" w:hAnsi="Verdana" w:hint="eastAsia"/>
          <w:color w:val="000000"/>
          <w:sz w:val="21"/>
          <w:szCs w:val="21"/>
        </w:rPr>
        <w:t>晚餐）</w:t>
      </w:r>
    </w:p>
    <w:p w:rsidR="00CF5DF9" w:rsidRPr="00D90E26" w:rsidRDefault="00CF5DF9" w:rsidP="00D90E26">
      <w:pPr>
        <w:pStyle w:val="1"/>
        <w:shd w:val="clear" w:color="auto" w:fill="FFFFFF"/>
        <w:spacing w:before="0" w:beforeAutospacing="0" w:after="0" w:afterAutospacing="0" w:line="375" w:lineRule="atLeast"/>
        <w:rPr>
          <w:rFonts w:ascii="Verdana" w:hAnsi="Verdana"/>
          <w:color w:val="000000"/>
          <w:sz w:val="21"/>
          <w:szCs w:val="21"/>
        </w:rPr>
      </w:pPr>
      <w:r w:rsidRPr="00D90E26">
        <w:rPr>
          <w:rFonts w:ascii="Verdana" w:hAnsi="Verdana" w:hint="eastAsia"/>
          <w:color w:val="000000"/>
          <w:sz w:val="21"/>
          <w:szCs w:val="21"/>
        </w:rPr>
        <w:t>第三天：早餐过后，安排培训</w:t>
      </w:r>
      <w:r w:rsidRPr="00D90E26">
        <w:rPr>
          <w:rFonts w:ascii="Verdana" w:hAnsi="Verdana"/>
          <w:color w:val="000000"/>
          <w:sz w:val="21"/>
          <w:szCs w:val="21"/>
        </w:rPr>
        <w:t>9:00</w:t>
      </w:r>
      <w:r w:rsidRPr="00D90E26">
        <w:rPr>
          <w:rFonts w:ascii="Verdana" w:hAnsi="Verdana" w:hint="eastAsia"/>
          <w:color w:val="000000"/>
          <w:sz w:val="21"/>
          <w:szCs w:val="21"/>
        </w:rPr>
        <w:t>开始</w:t>
      </w:r>
      <w:r w:rsidRPr="00D90E26">
        <w:rPr>
          <w:rFonts w:ascii="Verdana" w:hAnsi="Verdana"/>
          <w:color w:val="000000"/>
          <w:sz w:val="21"/>
          <w:szCs w:val="21"/>
        </w:rPr>
        <w:t>-12:00</w:t>
      </w:r>
      <w:r w:rsidRPr="00D90E26">
        <w:rPr>
          <w:rFonts w:ascii="Verdana" w:hAnsi="Verdana" w:hint="eastAsia"/>
          <w:color w:val="000000"/>
          <w:sz w:val="21"/>
          <w:szCs w:val="21"/>
        </w:rPr>
        <w:t>结束（</w:t>
      </w:r>
      <w:r w:rsidRPr="00D90E26">
        <w:rPr>
          <w:rFonts w:ascii="Verdana" w:hAnsi="Verdana"/>
          <w:color w:val="000000"/>
          <w:sz w:val="21"/>
          <w:szCs w:val="21"/>
        </w:rPr>
        <w:t>12:30</w:t>
      </w:r>
      <w:r w:rsidRPr="00D90E26">
        <w:rPr>
          <w:rFonts w:ascii="Verdana" w:hAnsi="Verdana" w:hint="eastAsia"/>
          <w:color w:val="000000"/>
          <w:sz w:val="21"/>
          <w:szCs w:val="21"/>
        </w:rPr>
        <w:t>中餐），</w:t>
      </w:r>
      <w:r w:rsidRPr="00D90E26">
        <w:rPr>
          <w:rFonts w:ascii="Verdana" w:hAnsi="Verdana"/>
          <w:color w:val="000000"/>
          <w:sz w:val="21"/>
          <w:szCs w:val="21"/>
        </w:rPr>
        <w:t>14:00</w:t>
      </w:r>
      <w:r w:rsidRPr="00D90E26">
        <w:rPr>
          <w:rFonts w:ascii="Verdana" w:hAnsi="Verdana" w:hint="eastAsia"/>
          <w:color w:val="000000"/>
          <w:sz w:val="21"/>
          <w:szCs w:val="21"/>
        </w:rPr>
        <w:t>开始</w:t>
      </w:r>
      <w:r w:rsidRPr="00D90E26">
        <w:rPr>
          <w:rFonts w:ascii="Verdana" w:hAnsi="Verdana"/>
          <w:color w:val="000000"/>
          <w:sz w:val="21"/>
          <w:szCs w:val="21"/>
        </w:rPr>
        <w:t>-18:00</w:t>
      </w:r>
      <w:r w:rsidRPr="00D90E26">
        <w:rPr>
          <w:rFonts w:ascii="Verdana" w:hAnsi="Verdana" w:hint="eastAsia"/>
          <w:color w:val="000000"/>
          <w:sz w:val="21"/>
          <w:szCs w:val="21"/>
        </w:rPr>
        <w:t>结束（</w:t>
      </w:r>
      <w:r w:rsidRPr="00D90E26">
        <w:rPr>
          <w:rFonts w:ascii="Verdana" w:hAnsi="Verdana"/>
          <w:color w:val="000000"/>
          <w:sz w:val="21"/>
          <w:szCs w:val="21"/>
        </w:rPr>
        <w:t>18:30</w:t>
      </w:r>
      <w:r w:rsidRPr="00D90E26">
        <w:rPr>
          <w:rFonts w:ascii="Verdana" w:hAnsi="Verdana" w:hint="eastAsia"/>
          <w:color w:val="000000"/>
          <w:sz w:val="21"/>
          <w:szCs w:val="21"/>
        </w:rPr>
        <w:t>晚餐）</w:t>
      </w:r>
    </w:p>
    <w:p w:rsidR="00CF5DF9" w:rsidRPr="00D90E26" w:rsidRDefault="00CF5DF9" w:rsidP="00D90E26">
      <w:pPr>
        <w:pStyle w:val="1"/>
        <w:shd w:val="clear" w:color="auto" w:fill="FFFFFF"/>
        <w:spacing w:before="0" w:beforeAutospacing="0" w:after="0" w:afterAutospacing="0" w:line="375" w:lineRule="atLeast"/>
        <w:rPr>
          <w:rFonts w:ascii="Verdana" w:hAnsi="Verdana"/>
          <w:color w:val="000000"/>
          <w:sz w:val="21"/>
          <w:szCs w:val="21"/>
        </w:rPr>
      </w:pPr>
      <w:r w:rsidRPr="00D90E26">
        <w:rPr>
          <w:rFonts w:ascii="Verdana" w:hAnsi="Verdana" w:hint="eastAsia"/>
          <w:color w:val="000000"/>
          <w:sz w:val="21"/>
          <w:szCs w:val="21"/>
        </w:rPr>
        <w:t>第四天：</w:t>
      </w:r>
      <w:r w:rsidRPr="00D90E26">
        <w:rPr>
          <w:rFonts w:ascii="Verdana" w:hAnsi="Verdana"/>
          <w:color w:val="000000"/>
          <w:sz w:val="21"/>
          <w:szCs w:val="21"/>
        </w:rPr>
        <w:t>“</w:t>
      </w:r>
      <w:r w:rsidRPr="00D90E26">
        <w:rPr>
          <w:rFonts w:ascii="Verdana" w:hAnsi="Verdana" w:hint="eastAsia"/>
          <w:color w:val="000000"/>
          <w:sz w:val="21"/>
          <w:szCs w:val="21"/>
        </w:rPr>
        <w:t>天涯海角</w:t>
      </w:r>
      <w:r w:rsidRPr="00D90E26">
        <w:rPr>
          <w:rFonts w:ascii="Verdana" w:hAnsi="Verdana"/>
          <w:color w:val="000000"/>
          <w:sz w:val="21"/>
          <w:szCs w:val="21"/>
        </w:rPr>
        <w:t>+</w:t>
      </w:r>
      <w:r w:rsidRPr="00D90E26">
        <w:rPr>
          <w:rFonts w:ascii="Verdana" w:hAnsi="Verdana" w:hint="eastAsia"/>
          <w:color w:val="000000"/>
          <w:sz w:val="21"/>
          <w:szCs w:val="21"/>
        </w:rPr>
        <w:t>西岛</w:t>
      </w:r>
      <w:r w:rsidRPr="00D90E26">
        <w:rPr>
          <w:rFonts w:ascii="Verdana" w:hAnsi="Verdana"/>
          <w:color w:val="000000"/>
          <w:sz w:val="21"/>
          <w:szCs w:val="21"/>
        </w:rPr>
        <w:t>”</w:t>
      </w:r>
      <w:r w:rsidRPr="00D90E26">
        <w:rPr>
          <w:rFonts w:ascii="Verdana" w:hAnsi="Verdana" w:hint="eastAsia"/>
          <w:color w:val="000000"/>
          <w:sz w:val="21"/>
          <w:szCs w:val="21"/>
        </w:rPr>
        <w:t>一日游</w:t>
      </w:r>
      <w:r w:rsidRPr="00D90E26">
        <w:rPr>
          <w:rFonts w:ascii="Verdana" w:hAnsi="Verdana"/>
          <w:color w:val="000000"/>
          <w:sz w:val="21"/>
          <w:szCs w:val="21"/>
        </w:rPr>
        <w:t>;</w:t>
      </w:r>
    </w:p>
    <w:p w:rsidR="00CF5DF9" w:rsidRPr="00D90E26" w:rsidRDefault="00CF5DF9" w:rsidP="00D90E26">
      <w:pPr>
        <w:pStyle w:val="1"/>
        <w:shd w:val="clear" w:color="auto" w:fill="FFFFFF"/>
        <w:spacing w:before="0" w:beforeAutospacing="0" w:after="0" w:afterAutospacing="0" w:line="375" w:lineRule="atLeast"/>
        <w:rPr>
          <w:rFonts w:ascii="Verdana" w:hAnsi="Verdana"/>
          <w:color w:val="000000"/>
          <w:sz w:val="21"/>
          <w:szCs w:val="21"/>
        </w:rPr>
      </w:pPr>
      <w:r w:rsidRPr="00D90E26">
        <w:rPr>
          <w:rFonts w:ascii="Verdana" w:hAnsi="Verdana" w:hint="eastAsia"/>
          <w:color w:val="000000"/>
          <w:sz w:val="21"/>
          <w:szCs w:val="21"/>
        </w:rPr>
        <w:t>第五天：行程结束，送往机场。</w:t>
      </w:r>
    </w:p>
    <w:p w:rsidR="00CF5DF9" w:rsidRPr="00D90E26" w:rsidRDefault="00CF5DF9" w:rsidP="00D90E26">
      <w:pPr>
        <w:pStyle w:val="1"/>
        <w:shd w:val="clear" w:color="auto" w:fill="FFFFFF"/>
        <w:spacing w:before="0" w:beforeAutospacing="0" w:after="0" w:afterAutospacing="0" w:line="375" w:lineRule="atLeast"/>
        <w:rPr>
          <w:rFonts w:ascii="Verdana" w:hAnsi="Verdana"/>
          <w:color w:val="000000"/>
          <w:sz w:val="21"/>
          <w:szCs w:val="21"/>
        </w:rPr>
      </w:pPr>
      <w:r w:rsidRPr="00D90E26">
        <w:rPr>
          <w:rFonts w:ascii="Verdana" w:hAnsi="Verdana"/>
          <w:color w:val="000000"/>
          <w:sz w:val="21"/>
          <w:szCs w:val="21"/>
        </w:rPr>
        <w:t> </w:t>
      </w:r>
    </w:p>
    <w:p w:rsidR="00CF5DF9" w:rsidRPr="00D90E26" w:rsidRDefault="00CF5DF9" w:rsidP="00D90E26">
      <w:pPr>
        <w:pStyle w:val="1"/>
        <w:shd w:val="clear" w:color="auto" w:fill="FFFFFF"/>
        <w:spacing w:before="0" w:beforeAutospacing="0" w:after="0" w:afterAutospacing="0" w:line="375" w:lineRule="atLeast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 w:hint="eastAsia"/>
          <w:color w:val="000000"/>
          <w:sz w:val="21"/>
          <w:szCs w:val="21"/>
        </w:rPr>
        <w:t>注：（本套餐不享用不退款，报名截止至</w:t>
      </w:r>
      <w:r w:rsidRPr="00D90E26">
        <w:rPr>
          <w:rFonts w:ascii="Verdana" w:hAnsi="Verdana" w:hint="eastAsia"/>
          <w:color w:val="000000"/>
          <w:sz w:val="21"/>
          <w:szCs w:val="21"/>
        </w:rPr>
        <w:t>）</w:t>
      </w:r>
    </w:p>
    <w:p w:rsidR="00CF5DF9" w:rsidRPr="00D90E26" w:rsidRDefault="00CF5DF9">
      <w:pPr>
        <w:rPr>
          <w:rFonts w:ascii="宋体"/>
          <w:b/>
          <w:szCs w:val="21"/>
        </w:rPr>
      </w:pPr>
    </w:p>
    <w:p w:rsidR="00CF5DF9" w:rsidRPr="00B37397" w:rsidRDefault="00CF5DF9">
      <w:pPr>
        <w:rPr>
          <w:rFonts w:ascii="宋体"/>
          <w:szCs w:val="21"/>
        </w:rPr>
      </w:pPr>
      <w:r w:rsidRPr="00B37397">
        <w:rPr>
          <w:rFonts w:ascii="宋体" w:hAnsi="宋体" w:hint="eastAsia"/>
          <w:b/>
          <w:szCs w:val="21"/>
        </w:rPr>
        <w:t>开课地点：</w:t>
      </w:r>
      <w:r w:rsidRPr="00B37397">
        <w:rPr>
          <w:rFonts w:ascii="宋体" w:hAnsi="宋体" w:hint="eastAsia"/>
          <w:szCs w:val="21"/>
        </w:rPr>
        <w:t>三亚海悦湾度假酒店</w:t>
      </w:r>
    </w:p>
    <w:p w:rsidR="00CF5DF9" w:rsidRPr="00B37397" w:rsidRDefault="00CF5DF9">
      <w:pPr>
        <w:rPr>
          <w:rFonts w:ascii="宋体"/>
          <w:szCs w:val="21"/>
        </w:rPr>
      </w:pPr>
      <w:r w:rsidRPr="00B37397">
        <w:rPr>
          <w:rFonts w:ascii="宋体" w:hAnsi="宋体" w:hint="eastAsia"/>
          <w:b/>
          <w:szCs w:val="21"/>
        </w:rPr>
        <w:t>授课时间：</w:t>
      </w:r>
      <w:r w:rsidRPr="00B37397">
        <w:rPr>
          <w:rFonts w:ascii="宋体" w:hAnsi="宋体"/>
          <w:szCs w:val="21"/>
        </w:rPr>
        <w:t xml:space="preserve"> 2</w:t>
      </w:r>
      <w:r w:rsidRPr="00B37397">
        <w:rPr>
          <w:rFonts w:ascii="宋体" w:hAnsi="宋体" w:hint="eastAsia"/>
          <w:szCs w:val="21"/>
        </w:rPr>
        <w:t>天</w:t>
      </w:r>
    </w:p>
    <w:p w:rsidR="00CF5DF9" w:rsidRPr="00B37397" w:rsidRDefault="00CF5DF9">
      <w:pPr>
        <w:rPr>
          <w:rFonts w:ascii="宋体"/>
          <w:szCs w:val="21"/>
        </w:rPr>
      </w:pPr>
      <w:r w:rsidRPr="00B37397">
        <w:rPr>
          <w:rFonts w:ascii="宋体" w:hAnsi="宋体" w:hint="eastAsia"/>
          <w:b/>
          <w:szCs w:val="21"/>
        </w:rPr>
        <w:t>授课老师：</w:t>
      </w:r>
      <w:r w:rsidRPr="00B37397">
        <w:rPr>
          <w:rFonts w:ascii="宋体" w:hAnsi="宋体" w:hint="eastAsia"/>
          <w:szCs w:val="21"/>
        </w:rPr>
        <w:t>邓传来</w:t>
      </w:r>
    </w:p>
    <w:p w:rsidR="00CF5DF9" w:rsidRPr="00B37397" w:rsidRDefault="00CF5DF9">
      <w:pPr>
        <w:rPr>
          <w:rFonts w:ascii="宋体"/>
          <w:szCs w:val="21"/>
        </w:rPr>
      </w:pPr>
      <w:r w:rsidRPr="00B37397">
        <w:rPr>
          <w:rFonts w:ascii="宋体" w:hAnsi="宋体" w:hint="eastAsia"/>
          <w:b/>
          <w:szCs w:val="21"/>
        </w:rPr>
        <w:t>开课时间：</w:t>
      </w:r>
      <w:r w:rsidRPr="00B37397">
        <w:rPr>
          <w:rFonts w:ascii="宋体" w:hAnsi="宋体"/>
          <w:szCs w:val="21"/>
        </w:rPr>
        <w:t>2014</w:t>
      </w:r>
      <w:r w:rsidRPr="00B37397">
        <w:rPr>
          <w:rFonts w:ascii="宋体" w:hAnsi="宋体" w:hint="eastAsia"/>
          <w:szCs w:val="21"/>
        </w:rPr>
        <w:t>年</w:t>
      </w:r>
      <w:r w:rsidRPr="00B37397">
        <w:rPr>
          <w:rFonts w:ascii="宋体" w:hAnsi="宋体"/>
          <w:szCs w:val="21"/>
        </w:rPr>
        <w:t>2</w:t>
      </w:r>
      <w:r w:rsidRPr="00B37397">
        <w:rPr>
          <w:rFonts w:ascii="宋体" w:hAnsi="宋体" w:hint="eastAsia"/>
          <w:szCs w:val="21"/>
        </w:rPr>
        <w:t>月</w:t>
      </w:r>
      <w:r w:rsidRPr="00B37397">
        <w:rPr>
          <w:rFonts w:ascii="宋体" w:hAnsi="宋体"/>
          <w:szCs w:val="21"/>
        </w:rPr>
        <w:t>27-2</w:t>
      </w:r>
      <w:r>
        <w:rPr>
          <w:rFonts w:ascii="宋体" w:hAnsi="宋体"/>
          <w:szCs w:val="21"/>
        </w:rPr>
        <w:t>8</w:t>
      </w:r>
      <w:r w:rsidRPr="00B37397">
        <w:rPr>
          <w:rFonts w:ascii="宋体" w:hAnsi="宋体" w:hint="eastAsia"/>
          <w:szCs w:val="21"/>
        </w:rPr>
        <w:t>日</w:t>
      </w:r>
    </w:p>
    <w:p w:rsidR="00CF5DF9" w:rsidRPr="00B37397" w:rsidRDefault="00CF5DF9" w:rsidP="00024281">
      <w:pPr>
        <w:rPr>
          <w:rFonts w:ascii="宋体"/>
          <w:szCs w:val="21"/>
        </w:rPr>
      </w:pPr>
      <w:r w:rsidRPr="00B37397">
        <w:rPr>
          <w:rFonts w:ascii="宋体" w:hAnsi="宋体" w:hint="eastAsia"/>
          <w:b/>
          <w:szCs w:val="21"/>
        </w:rPr>
        <w:t>学习对象：</w:t>
      </w:r>
      <w:r w:rsidRPr="00B37397">
        <w:rPr>
          <w:rFonts w:ascii="宋体" w:hAnsi="宋体" w:hint="eastAsia"/>
          <w:szCs w:val="21"/>
        </w:rPr>
        <w:t>企业基、中、高层管理者</w:t>
      </w:r>
    </w:p>
    <w:p w:rsidR="00CF5DF9" w:rsidRPr="00B37397" w:rsidRDefault="00CF5DF9" w:rsidP="00EE127F">
      <w:pPr>
        <w:rPr>
          <w:rFonts w:ascii="宋体"/>
          <w:szCs w:val="21"/>
        </w:rPr>
      </w:pPr>
      <w:r w:rsidRPr="00B37397">
        <w:rPr>
          <w:rFonts w:ascii="宋体" w:hAnsi="宋体" w:hint="eastAsia"/>
          <w:b/>
          <w:szCs w:val="21"/>
        </w:rPr>
        <w:t>课程收益：</w:t>
      </w:r>
    </w:p>
    <w:p w:rsidR="00CF5DF9" w:rsidRPr="00B37397" w:rsidRDefault="00CF5DF9" w:rsidP="00B37397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1</w:t>
      </w:r>
      <w:r w:rsidRPr="00B37397">
        <w:rPr>
          <w:rFonts w:ascii="宋体" w:hAnsi="宋体" w:hint="eastAsia"/>
          <w:szCs w:val="21"/>
        </w:rPr>
        <w:t>、</w:t>
      </w:r>
      <w:r w:rsidRPr="00B37397">
        <w:rPr>
          <w:rFonts w:ascii="宋体"/>
          <w:szCs w:val="21"/>
        </w:rPr>
        <w:tab/>
      </w:r>
      <w:r w:rsidRPr="00B37397">
        <w:rPr>
          <w:rFonts w:ascii="宋体" w:hAnsi="宋体" w:hint="eastAsia"/>
          <w:szCs w:val="21"/>
        </w:rPr>
        <w:t>引导学员了解什么是执行力和执行到位</w:t>
      </w:r>
    </w:p>
    <w:p w:rsidR="00CF5DF9" w:rsidRPr="00B37397" w:rsidRDefault="00CF5DF9" w:rsidP="00B37397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2</w:t>
      </w:r>
      <w:r w:rsidRPr="00B37397">
        <w:rPr>
          <w:rFonts w:ascii="宋体" w:hAnsi="宋体" w:hint="eastAsia"/>
          <w:szCs w:val="21"/>
        </w:rPr>
        <w:t>、</w:t>
      </w:r>
      <w:r w:rsidRPr="00B37397">
        <w:rPr>
          <w:rFonts w:ascii="宋体"/>
          <w:szCs w:val="21"/>
        </w:rPr>
        <w:tab/>
      </w:r>
      <w:r w:rsidRPr="00B37397">
        <w:rPr>
          <w:rFonts w:ascii="宋体" w:hAnsi="宋体" w:hint="eastAsia"/>
          <w:szCs w:val="21"/>
        </w:rPr>
        <w:t>培养员工建立目标，制定计划，摆正心态，提升技能的能力</w:t>
      </w:r>
    </w:p>
    <w:p w:rsidR="00CF5DF9" w:rsidRPr="00B37397" w:rsidRDefault="00CF5DF9" w:rsidP="00B37397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3</w:t>
      </w:r>
      <w:r w:rsidRPr="00B37397">
        <w:rPr>
          <w:rFonts w:ascii="宋体" w:hAnsi="宋体" w:hint="eastAsia"/>
          <w:szCs w:val="21"/>
        </w:rPr>
        <w:t>、</w:t>
      </w:r>
      <w:r w:rsidRPr="00B37397">
        <w:rPr>
          <w:rFonts w:ascii="宋体"/>
          <w:szCs w:val="21"/>
        </w:rPr>
        <w:tab/>
      </w:r>
      <w:r w:rsidRPr="00B37397">
        <w:rPr>
          <w:rFonts w:ascii="宋体" w:hAnsi="宋体" w:hint="eastAsia"/>
          <w:szCs w:val="21"/>
        </w:rPr>
        <w:t>让学员明白为谁工作、为什么工作</w:t>
      </w:r>
    </w:p>
    <w:p w:rsidR="00CF5DF9" w:rsidRPr="00B37397" w:rsidRDefault="00CF5DF9" w:rsidP="00B37397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4</w:t>
      </w:r>
      <w:r w:rsidRPr="00B37397">
        <w:rPr>
          <w:rFonts w:ascii="宋体" w:hAnsi="宋体" w:hint="eastAsia"/>
          <w:szCs w:val="21"/>
        </w:rPr>
        <w:t>、</w:t>
      </w:r>
      <w:r w:rsidRPr="00B37397">
        <w:rPr>
          <w:rFonts w:ascii="宋体"/>
          <w:szCs w:val="21"/>
        </w:rPr>
        <w:tab/>
      </w:r>
      <w:r w:rsidRPr="00B37397">
        <w:rPr>
          <w:rFonts w:ascii="宋体" w:hAnsi="宋体" w:hint="eastAsia"/>
          <w:szCs w:val="21"/>
        </w:rPr>
        <w:t>引导学员养成自动、自发工作心态，提升执行力</w:t>
      </w:r>
    </w:p>
    <w:p w:rsidR="00CF5DF9" w:rsidRPr="00B37397" w:rsidRDefault="00CF5DF9" w:rsidP="00B37397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5</w:t>
      </w:r>
      <w:r w:rsidRPr="00B37397">
        <w:rPr>
          <w:rFonts w:ascii="宋体" w:hAnsi="宋体" w:hint="eastAsia"/>
          <w:szCs w:val="21"/>
        </w:rPr>
        <w:t>、</w:t>
      </w:r>
      <w:r w:rsidRPr="00B37397">
        <w:rPr>
          <w:rFonts w:ascii="宋体"/>
          <w:szCs w:val="21"/>
        </w:rPr>
        <w:tab/>
      </w:r>
      <w:r w:rsidRPr="00B37397">
        <w:rPr>
          <w:rFonts w:ascii="宋体" w:hAnsi="宋体" w:hint="eastAsia"/>
          <w:szCs w:val="21"/>
        </w:rPr>
        <w:t>培养一支有价值的钻石级别员工</w:t>
      </w:r>
    </w:p>
    <w:p w:rsidR="00CF5DF9" w:rsidRPr="00B37397" w:rsidRDefault="00CF5DF9" w:rsidP="00283D5C">
      <w:pPr>
        <w:rPr>
          <w:rFonts w:ascii="宋体"/>
          <w:b/>
          <w:szCs w:val="21"/>
        </w:rPr>
      </w:pPr>
      <w:r w:rsidRPr="00B37397">
        <w:rPr>
          <w:rFonts w:ascii="宋体" w:hAnsi="宋体" w:hint="eastAsia"/>
          <w:b/>
          <w:szCs w:val="21"/>
        </w:rPr>
        <w:t>课程大纲：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 w:hint="eastAsia"/>
          <w:szCs w:val="21"/>
        </w:rPr>
        <w:t>一、认识执行力</w:t>
      </w:r>
      <w:r w:rsidRPr="00B37397">
        <w:rPr>
          <w:rFonts w:ascii="宋体" w:hAnsi="宋体"/>
          <w:szCs w:val="21"/>
        </w:rPr>
        <w:t>——</w:t>
      </w:r>
      <w:r w:rsidRPr="00B37397">
        <w:rPr>
          <w:rFonts w:ascii="宋体" w:hAnsi="宋体" w:hint="eastAsia"/>
          <w:szCs w:val="21"/>
        </w:rPr>
        <w:t>走进执行圈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1</w:t>
      </w:r>
      <w:r w:rsidRPr="00B37397">
        <w:rPr>
          <w:rFonts w:ascii="宋体" w:hAnsi="宋体" w:hint="eastAsia"/>
          <w:szCs w:val="21"/>
        </w:rPr>
        <w:t>、什么是执行力</w:t>
      </w:r>
      <w:r w:rsidRPr="00B37397">
        <w:rPr>
          <w:rFonts w:ascii="宋体" w:hAnsi="宋体"/>
          <w:szCs w:val="21"/>
        </w:rPr>
        <w:t>——</w:t>
      </w:r>
      <w:r w:rsidRPr="00B37397">
        <w:rPr>
          <w:rFonts w:ascii="宋体" w:hAnsi="宋体" w:hint="eastAsia"/>
          <w:szCs w:val="21"/>
        </w:rPr>
        <w:t>执行力＝动力－阻力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2</w:t>
      </w:r>
      <w:r w:rsidRPr="00B37397">
        <w:rPr>
          <w:rFonts w:ascii="宋体" w:hAnsi="宋体" w:hint="eastAsia"/>
          <w:szCs w:val="21"/>
        </w:rPr>
        <w:t>、执行力不佳的表现</w:t>
      </w:r>
      <w:r w:rsidRPr="00B37397">
        <w:rPr>
          <w:rFonts w:ascii="宋体" w:hAnsi="宋体"/>
          <w:szCs w:val="21"/>
        </w:rPr>
        <w:t>——</w:t>
      </w:r>
      <w:r w:rsidRPr="00B37397">
        <w:rPr>
          <w:rFonts w:ascii="宋体" w:hAnsi="宋体" w:hint="eastAsia"/>
          <w:szCs w:val="21"/>
        </w:rPr>
        <w:t>没有执行力就没有竞争力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3</w:t>
      </w:r>
      <w:r w:rsidRPr="00B37397">
        <w:rPr>
          <w:rFonts w:ascii="宋体" w:hAnsi="宋体" w:hint="eastAsia"/>
          <w:szCs w:val="21"/>
        </w:rPr>
        <w:t>、探求管理者的执行现状</w:t>
      </w:r>
      <w:r w:rsidRPr="00B37397">
        <w:rPr>
          <w:rFonts w:ascii="宋体" w:hAnsi="宋体"/>
          <w:szCs w:val="21"/>
        </w:rPr>
        <w:t>——</w:t>
      </w:r>
      <w:r w:rsidRPr="00B37397">
        <w:rPr>
          <w:rFonts w:ascii="宋体" w:hAnsi="宋体" w:hint="eastAsia"/>
          <w:szCs w:val="21"/>
        </w:rPr>
        <w:t>低效执行的原因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4</w:t>
      </w:r>
      <w:r w:rsidRPr="00B37397">
        <w:rPr>
          <w:rFonts w:ascii="宋体" w:hAnsi="宋体" w:hint="eastAsia"/>
          <w:szCs w:val="21"/>
        </w:rPr>
        <w:t>、解析执行难的根源</w:t>
      </w:r>
      <w:r w:rsidRPr="00B37397">
        <w:rPr>
          <w:rFonts w:ascii="宋体" w:hAnsi="宋体"/>
          <w:szCs w:val="21"/>
        </w:rPr>
        <w:t>——</w:t>
      </w:r>
      <w:r w:rsidRPr="00B37397">
        <w:rPr>
          <w:rFonts w:ascii="宋体" w:hAnsi="宋体" w:hint="eastAsia"/>
          <w:szCs w:val="21"/>
        </w:rPr>
        <w:t>五大根源阻碍执行成效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5</w:t>
      </w:r>
      <w:r w:rsidRPr="00B37397">
        <w:rPr>
          <w:rFonts w:ascii="宋体" w:hAnsi="宋体" w:hint="eastAsia"/>
          <w:szCs w:val="21"/>
        </w:rPr>
        <w:t>、执行时思考和行动哪个更重要</w:t>
      </w:r>
      <w:r w:rsidRPr="00B37397">
        <w:rPr>
          <w:rFonts w:ascii="宋体" w:hAnsi="宋体"/>
          <w:szCs w:val="21"/>
        </w:rPr>
        <w:t>——</w:t>
      </w:r>
      <w:r w:rsidRPr="00B37397">
        <w:rPr>
          <w:rFonts w:ascii="宋体" w:hAnsi="宋体" w:hint="eastAsia"/>
          <w:szCs w:val="21"/>
        </w:rPr>
        <w:t>想和干</w:t>
      </w:r>
      <w:r w:rsidRPr="00B37397">
        <w:rPr>
          <w:rFonts w:ascii="宋体" w:hAnsi="宋体"/>
          <w:szCs w:val="21"/>
        </w:rPr>
        <w:t>/</w:t>
      </w:r>
      <w:r w:rsidRPr="00B37397">
        <w:rPr>
          <w:rFonts w:ascii="宋体" w:hAnsi="宋体" w:hint="eastAsia"/>
          <w:szCs w:val="21"/>
        </w:rPr>
        <w:t>结果与过程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 w:hint="eastAsia"/>
          <w:szCs w:val="21"/>
        </w:rPr>
        <w:t>二、思考执行力</w:t>
      </w:r>
      <w:r w:rsidRPr="00B37397">
        <w:rPr>
          <w:rFonts w:ascii="宋体" w:hAnsi="宋体"/>
          <w:szCs w:val="21"/>
        </w:rPr>
        <w:t>——</w:t>
      </w:r>
      <w:r w:rsidRPr="00B37397">
        <w:rPr>
          <w:rFonts w:ascii="宋体" w:hAnsi="宋体" w:hint="eastAsia"/>
          <w:szCs w:val="21"/>
        </w:rPr>
        <w:t>高效执行前需要思考的五个问题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1</w:t>
      </w:r>
      <w:r w:rsidRPr="00B37397">
        <w:rPr>
          <w:rFonts w:ascii="宋体" w:hAnsi="宋体" w:hint="eastAsia"/>
          <w:szCs w:val="21"/>
        </w:rPr>
        <w:t>、管理对象</w:t>
      </w:r>
      <w:r w:rsidRPr="00B37397">
        <w:rPr>
          <w:rFonts w:ascii="宋体" w:hAnsi="宋体"/>
          <w:szCs w:val="21"/>
        </w:rPr>
        <w:t>——</w:t>
      </w:r>
      <w:r w:rsidRPr="00B37397">
        <w:rPr>
          <w:rFonts w:ascii="宋体" w:hAnsi="宋体" w:hint="eastAsia"/>
          <w:szCs w:val="21"/>
        </w:rPr>
        <w:t>人力／问题／资源／方法／机制／环境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2</w:t>
      </w:r>
      <w:r w:rsidRPr="00B37397">
        <w:rPr>
          <w:rFonts w:ascii="宋体" w:hAnsi="宋体" w:hint="eastAsia"/>
          <w:szCs w:val="21"/>
        </w:rPr>
        <w:t>、工作职责</w:t>
      </w:r>
      <w:r w:rsidRPr="00B37397">
        <w:rPr>
          <w:rFonts w:ascii="宋体" w:hAnsi="宋体"/>
          <w:szCs w:val="21"/>
        </w:rPr>
        <w:t>——</w:t>
      </w:r>
      <w:r w:rsidRPr="00B37397">
        <w:rPr>
          <w:rFonts w:ascii="宋体" w:hAnsi="宋体" w:hint="eastAsia"/>
          <w:szCs w:val="21"/>
        </w:rPr>
        <w:t>绩效／承诺／品质／盈亏／安全／士气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3</w:t>
      </w:r>
      <w:r w:rsidRPr="00B37397">
        <w:rPr>
          <w:rFonts w:ascii="宋体" w:hAnsi="宋体" w:hint="eastAsia"/>
          <w:szCs w:val="21"/>
        </w:rPr>
        <w:t>、工作行为</w:t>
      </w:r>
      <w:r w:rsidRPr="00B37397">
        <w:rPr>
          <w:rFonts w:ascii="宋体" w:hAnsi="宋体"/>
          <w:szCs w:val="21"/>
        </w:rPr>
        <w:t>——PDCA</w:t>
      </w:r>
      <w:r w:rsidRPr="00B37397">
        <w:rPr>
          <w:rFonts w:ascii="宋体" w:hAnsi="宋体" w:hint="eastAsia"/>
          <w:szCs w:val="21"/>
        </w:rPr>
        <w:t>循环改善与提升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4</w:t>
      </w:r>
      <w:r w:rsidRPr="00B37397">
        <w:rPr>
          <w:rFonts w:ascii="宋体" w:hAnsi="宋体" w:hint="eastAsia"/>
          <w:szCs w:val="21"/>
        </w:rPr>
        <w:t>、人际关系</w:t>
      </w:r>
      <w:r w:rsidRPr="00B37397">
        <w:rPr>
          <w:rFonts w:ascii="宋体" w:hAnsi="宋体"/>
          <w:szCs w:val="21"/>
        </w:rPr>
        <w:t>——</w:t>
      </w:r>
      <w:r w:rsidRPr="00B37397">
        <w:rPr>
          <w:rFonts w:ascii="宋体" w:hAnsi="宋体" w:hint="eastAsia"/>
          <w:szCs w:val="21"/>
        </w:rPr>
        <w:t>角色五位关系转换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5</w:t>
      </w:r>
      <w:r w:rsidRPr="00B37397">
        <w:rPr>
          <w:rFonts w:ascii="宋体" w:hAnsi="宋体" w:hint="eastAsia"/>
          <w:szCs w:val="21"/>
        </w:rPr>
        <w:t>、工作权限</w:t>
      </w:r>
      <w:r w:rsidRPr="00B37397">
        <w:rPr>
          <w:rFonts w:ascii="宋体" w:hAnsi="宋体"/>
          <w:szCs w:val="21"/>
        </w:rPr>
        <w:t>——</w:t>
      </w:r>
      <w:r w:rsidRPr="00B37397">
        <w:rPr>
          <w:rFonts w:ascii="宋体" w:hAnsi="宋体" w:hint="eastAsia"/>
          <w:szCs w:val="21"/>
        </w:rPr>
        <w:t>权力的五个基础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 w:hint="eastAsia"/>
          <w:szCs w:val="21"/>
        </w:rPr>
        <w:t>三、定位执行力</w:t>
      </w:r>
      <w:r w:rsidRPr="00B37397">
        <w:rPr>
          <w:rFonts w:ascii="宋体" w:hAnsi="宋体"/>
          <w:szCs w:val="21"/>
        </w:rPr>
        <w:t>——</w:t>
      </w:r>
      <w:r w:rsidRPr="00B37397">
        <w:rPr>
          <w:rFonts w:ascii="宋体" w:hAnsi="宋体" w:hint="eastAsia"/>
          <w:szCs w:val="21"/>
        </w:rPr>
        <w:t>高效执行的三大要素与前提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1</w:t>
      </w:r>
      <w:r w:rsidRPr="00B37397">
        <w:rPr>
          <w:rFonts w:ascii="宋体" w:hAnsi="宋体" w:hint="eastAsia"/>
          <w:szCs w:val="21"/>
        </w:rPr>
        <w:t>、高效执行的三大要素</w:t>
      </w:r>
      <w:r w:rsidRPr="00B37397">
        <w:rPr>
          <w:rFonts w:ascii="宋体" w:hAnsi="宋体"/>
          <w:szCs w:val="21"/>
        </w:rPr>
        <w:t>——</w:t>
      </w:r>
      <w:r w:rsidRPr="00B37397">
        <w:rPr>
          <w:rFonts w:ascii="宋体" w:hAnsi="宋体" w:hint="eastAsia"/>
          <w:szCs w:val="21"/>
        </w:rPr>
        <w:t>工作意愿／执行方法／行动计划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2</w:t>
      </w:r>
      <w:r w:rsidRPr="00B37397">
        <w:rPr>
          <w:rFonts w:ascii="宋体" w:hAnsi="宋体" w:hint="eastAsia"/>
          <w:szCs w:val="21"/>
        </w:rPr>
        <w:t>、高效执行的前提</w:t>
      </w:r>
      <w:r w:rsidRPr="00B37397">
        <w:rPr>
          <w:rFonts w:ascii="宋体" w:hAnsi="宋体"/>
          <w:szCs w:val="21"/>
        </w:rPr>
        <w:t>——</w:t>
      </w:r>
      <w:r w:rsidRPr="00B37397">
        <w:rPr>
          <w:rFonts w:ascii="宋体" w:hAnsi="宋体" w:hint="eastAsia"/>
          <w:szCs w:val="21"/>
        </w:rPr>
        <w:t>四心／三身／五化／一变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 w:hint="eastAsia"/>
          <w:szCs w:val="21"/>
        </w:rPr>
        <w:t>四、保障执行力</w:t>
      </w:r>
      <w:r w:rsidRPr="00B37397">
        <w:rPr>
          <w:rFonts w:ascii="宋体" w:hAnsi="宋体"/>
          <w:szCs w:val="21"/>
        </w:rPr>
        <w:t>——</w:t>
      </w:r>
      <w:r w:rsidRPr="00B37397">
        <w:rPr>
          <w:rFonts w:ascii="宋体" w:hAnsi="宋体" w:hint="eastAsia"/>
          <w:szCs w:val="21"/>
        </w:rPr>
        <w:t>保障执行力的四个途径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 w:hint="eastAsia"/>
          <w:szCs w:val="21"/>
        </w:rPr>
        <w:t>（一）准确定位自己的角色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1</w:t>
      </w:r>
      <w:r w:rsidRPr="00B37397">
        <w:rPr>
          <w:rFonts w:ascii="宋体" w:hAnsi="宋体" w:hint="eastAsia"/>
          <w:szCs w:val="21"/>
        </w:rPr>
        <w:t>、分析目前管理者面临的挑战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2</w:t>
      </w:r>
      <w:r w:rsidRPr="00B37397">
        <w:rPr>
          <w:rFonts w:ascii="宋体" w:hAnsi="宋体" w:hint="eastAsia"/>
          <w:szCs w:val="21"/>
        </w:rPr>
        <w:t>、扫描管理者在组织中的价值体现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3</w:t>
      </w:r>
      <w:r w:rsidRPr="00B37397">
        <w:rPr>
          <w:rFonts w:ascii="宋体" w:hAnsi="宋体" w:hint="eastAsia"/>
          <w:szCs w:val="21"/>
        </w:rPr>
        <w:t>、探寻管理者角色变换引发的行为思考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4</w:t>
      </w:r>
      <w:r w:rsidRPr="00B37397">
        <w:rPr>
          <w:rFonts w:ascii="宋体" w:hAnsi="宋体" w:hint="eastAsia"/>
          <w:szCs w:val="21"/>
        </w:rPr>
        <w:t>、解析管理者在组织中的价值定位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5</w:t>
      </w:r>
      <w:r w:rsidRPr="00B37397">
        <w:rPr>
          <w:rFonts w:ascii="宋体" w:hAnsi="宋体" w:hint="eastAsia"/>
          <w:szCs w:val="21"/>
        </w:rPr>
        <w:t>、成就职业化管理者的五项修炼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 w:hint="eastAsia"/>
          <w:szCs w:val="21"/>
        </w:rPr>
        <w:t>（二）打通组织沟通的桥梁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1</w:t>
      </w:r>
      <w:r w:rsidRPr="00B37397">
        <w:rPr>
          <w:rFonts w:ascii="宋体" w:hAnsi="宋体" w:hint="eastAsia"/>
          <w:szCs w:val="21"/>
        </w:rPr>
        <w:t>、分析组织沟通中的沟通内容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2</w:t>
      </w:r>
      <w:r w:rsidRPr="00B37397">
        <w:rPr>
          <w:rFonts w:ascii="宋体" w:hAnsi="宋体" w:hint="eastAsia"/>
          <w:szCs w:val="21"/>
        </w:rPr>
        <w:t>、了解组织沟通中存在的障碍和因素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3</w:t>
      </w:r>
      <w:r w:rsidRPr="00B37397">
        <w:rPr>
          <w:rFonts w:ascii="宋体" w:hAnsi="宋体" w:hint="eastAsia"/>
          <w:szCs w:val="21"/>
        </w:rPr>
        <w:t>、解读提升组织沟通的技巧一</w:t>
      </w:r>
      <w:r w:rsidRPr="00B37397">
        <w:rPr>
          <w:rFonts w:ascii="宋体" w:hAnsi="宋体"/>
          <w:szCs w:val="21"/>
        </w:rPr>
        <w:t>——</w:t>
      </w:r>
      <w:r w:rsidRPr="00B37397">
        <w:rPr>
          <w:rFonts w:ascii="宋体" w:hAnsi="宋体" w:hint="eastAsia"/>
          <w:szCs w:val="21"/>
        </w:rPr>
        <w:t>打通向上的阶梯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4</w:t>
      </w:r>
      <w:r w:rsidRPr="00B37397">
        <w:rPr>
          <w:rFonts w:ascii="宋体" w:hAnsi="宋体" w:hint="eastAsia"/>
          <w:szCs w:val="21"/>
        </w:rPr>
        <w:t>、解读提升组织沟通的技巧二</w:t>
      </w:r>
      <w:r w:rsidRPr="00B37397">
        <w:rPr>
          <w:rFonts w:ascii="宋体" w:hAnsi="宋体"/>
          <w:szCs w:val="21"/>
        </w:rPr>
        <w:t>——</w:t>
      </w:r>
      <w:r w:rsidRPr="00B37397">
        <w:rPr>
          <w:rFonts w:ascii="宋体" w:hAnsi="宋体" w:hint="eastAsia"/>
          <w:szCs w:val="21"/>
        </w:rPr>
        <w:t>凝聚团队的力量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5</w:t>
      </w:r>
      <w:r w:rsidRPr="00B37397">
        <w:rPr>
          <w:rFonts w:ascii="宋体" w:hAnsi="宋体" w:hint="eastAsia"/>
          <w:szCs w:val="21"/>
        </w:rPr>
        <w:t>、解读提升组织沟通的技巧三</w:t>
      </w:r>
      <w:r w:rsidRPr="00B37397">
        <w:rPr>
          <w:rFonts w:ascii="宋体" w:hAnsi="宋体"/>
          <w:szCs w:val="21"/>
        </w:rPr>
        <w:t>——</w:t>
      </w:r>
      <w:r w:rsidRPr="00B37397">
        <w:rPr>
          <w:rFonts w:ascii="宋体" w:hAnsi="宋体" w:hint="eastAsia"/>
          <w:szCs w:val="21"/>
        </w:rPr>
        <w:t>赢得邻居的帮助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6</w:t>
      </w:r>
      <w:r w:rsidRPr="00B37397">
        <w:rPr>
          <w:rFonts w:ascii="宋体" w:hAnsi="宋体" w:hint="eastAsia"/>
          <w:szCs w:val="21"/>
        </w:rPr>
        <w:t>、沟通训练</w:t>
      </w:r>
      <w:r w:rsidRPr="00B37397">
        <w:rPr>
          <w:rFonts w:ascii="宋体" w:hAnsi="宋体"/>
          <w:szCs w:val="21"/>
        </w:rPr>
        <w:t>——</w:t>
      </w:r>
      <w:r w:rsidRPr="00B37397">
        <w:rPr>
          <w:rFonts w:ascii="宋体" w:hAnsi="宋体" w:hint="eastAsia"/>
          <w:szCs w:val="21"/>
        </w:rPr>
        <w:t>细分工作职位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 w:hint="eastAsia"/>
          <w:szCs w:val="21"/>
        </w:rPr>
        <w:t>（三）坚持目标管理的绩效原则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1</w:t>
      </w:r>
      <w:r w:rsidRPr="00B37397">
        <w:rPr>
          <w:rFonts w:ascii="宋体" w:hAnsi="宋体" w:hint="eastAsia"/>
          <w:szCs w:val="21"/>
        </w:rPr>
        <w:t>、分析目标管理的行为特征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2</w:t>
      </w:r>
      <w:r w:rsidRPr="00B37397">
        <w:rPr>
          <w:rFonts w:ascii="宋体" w:hAnsi="宋体" w:hint="eastAsia"/>
          <w:szCs w:val="21"/>
        </w:rPr>
        <w:t>、了解正确设定目标的原则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3</w:t>
      </w:r>
      <w:r w:rsidRPr="00B37397">
        <w:rPr>
          <w:rFonts w:ascii="宋体" w:hAnsi="宋体" w:hint="eastAsia"/>
          <w:szCs w:val="21"/>
        </w:rPr>
        <w:t>、认识有效分解目标的方法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4</w:t>
      </w:r>
      <w:r w:rsidRPr="00B37397">
        <w:rPr>
          <w:rFonts w:ascii="宋体" w:hAnsi="宋体" w:hint="eastAsia"/>
          <w:szCs w:val="21"/>
        </w:rPr>
        <w:t>、为目标制订详细的行动计划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5</w:t>
      </w:r>
      <w:r w:rsidRPr="00B37397">
        <w:rPr>
          <w:rFonts w:ascii="宋体" w:hAnsi="宋体" w:hint="eastAsia"/>
          <w:szCs w:val="21"/>
        </w:rPr>
        <w:t>、严格执行计划，确保计划完美实现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6</w:t>
      </w:r>
      <w:r w:rsidRPr="00B37397">
        <w:rPr>
          <w:rFonts w:ascii="宋体" w:hAnsi="宋体" w:hint="eastAsia"/>
          <w:szCs w:val="21"/>
        </w:rPr>
        <w:t>、进行绩效目标评估、面谈、改进和激励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7</w:t>
      </w:r>
      <w:r w:rsidRPr="00B37397">
        <w:rPr>
          <w:rFonts w:ascii="宋体" w:hAnsi="宋体" w:hint="eastAsia"/>
          <w:szCs w:val="21"/>
        </w:rPr>
        <w:t>、目标训练</w:t>
      </w:r>
      <w:r w:rsidRPr="00B37397">
        <w:rPr>
          <w:rFonts w:ascii="宋体" w:hAnsi="宋体"/>
          <w:szCs w:val="21"/>
        </w:rPr>
        <w:t>——</w:t>
      </w:r>
      <w:r w:rsidRPr="00B37397">
        <w:rPr>
          <w:rFonts w:ascii="宋体" w:hAnsi="宋体" w:hint="eastAsia"/>
          <w:szCs w:val="21"/>
        </w:rPr>
        <w:t>“行动计划执行表”演绎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 w:hint="eastAsia"/>
          <w:szCs w:val="21"/>
        </w:rPr>
        <w:t>（四）培养团队成员的协作精神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1</w:t>
      </w:r>
      <w:r w:rsidRPr="00B37397">
        <w:rPr>
          <w:rFonts w:ascii="宋体" w:hAnsi="宋体" w:hint="eastAsia"/>
          <w:szCs w:val="21"/>
        </w:rPr>
        <w:t>、为什么要提倡团队协作</w:t>
      </w:r>
      <w:r w:rsidRPr="00B37397">
        <w:rPr>
          <w:rFonts w:ascii="宋体" w:hAnsi="宋体"/>
          <w:szCs w:val="21"/>
        </w:rPr>
        <w:t>——</w:t>
      </w:r>
      <w:r w:rsidRPr="00B37397">
        <w:rPr>
          <w:rFonts w:ascii="宋体" w:hAnsi="宋体" w:hint="eastAsia"/>
          <w:szCs w:val="21"/>
        </w:rPr>
        <w:t>团队角色带给我们的启示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2</w:t>
      </w:r>
      <w:r w:rsidRPr="00B37397">
        <w:rPr>
          <w:rFonts w:ascii="宋体" w:hAnsi="宋体" w:hint="eastAsia"/>
          <w:szCs w:val="21"/>
        </w:rPr>
        <w:t>、团队协作为什么这么难</w:t>
      </w:r>
      <w:r w:rsidRPr="00B37397">
        <w:rPr>
          <w:rFonts w:ascii="宋体" w:hAnsi="宋体"/>
          <w:szCs w:val="21"/>
        </w:rPr>
        <w:t>——</w:t>
      </w:r>
      <w:r w:rsidRPr="00B37397">
        <w:rPr>
          <w:rFonts w:ascii="宋体" w:hAnsi="宋体" w:hint="eastAsia"/>
          <w:szCs w:val="21"/>
        </w:rPr>
        <w:t>个体对团队的影响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3</w:t>
      </w:r>
      <w:r w:rsidRPr="00B37397">
        <w:rPr>
          <w:rFonts w:ascii="宋体" w:hAnsi="宋体" w:hint="eastAsia"/>
          <w:szCs w:val="21"/>
        </w:rPr>
        <w:t>、团队协作的三大误区和四个基础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4</w:t>
      </w:r>
      <w:r w:rsidRPr="00B37397">
        <w:rPr>
          <w:rFonts w:ascii="宋体" w:hAnsi="宋体" w:hint="eastAsia"/>
          <w:szCs w:val="21"/>
        </w:rPr>
        <w:t>、解析优秀团队的行为特征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5</w:t>
      </w:r>
      <w:r w:rsidRPr="00B37397">
        <w:rPr>
          <w:rFonts w:ascii="宋体" w:hAnsi="宋体" w:hint="eastAsia"/>
          <w:szCs w:val="21"/>
        </w:rPr>
        <w:t>、团队协作精神的培养要点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6</w:t>
      </w:r>
      <w:r w:rsidRPr="00B37397">
        <w:rPr>
          <w:rFonts w:ascii="宋体" w:hAnsi="宋体" w:hint="eastAsia"/>
          <w:szCs w:val="21"/>
        </w:rPr>
        <w:t>、建立高效的团队协作机制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 w:hint="eastAsia"/>
          <w:szCs w:val="21"/>
        </w:rPr>
        <w:t>五、提升执行力</w:t>
      </w:r>
      <w:r w:rsidRPr="00B37397">
        <w:rPr>
          <w:rFonts w:ascii="宋体" w:hAnsi="宋体"/>
          <w:szCs w:val="21"/>
        </w:rPr>
        <w:t>——</w:t>
      </w:r>
      <w:r w:rsidRPr="00B37397">
        <w:rPr>
          <w:rFonts w:ascii="宋体" w:hAnsi="宋体" w:hint="eastAsia"/>
          <w:szCs w:val="21"/>
        </w:rPr>
        <w:t>高效执行力提升的四个策略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 w:hint="eastAsia"/>
          <w:szCs w:val="21"/>
        </w:rPr>
        <w:t>（一）完善执行体系</w:t>
      </w:r>
      <w:r w:rsidRPr="00B37397">
        <w:rPr>
          <w:rFonts w:ascii="宋体" w:hAnsi="宋体"/>
          <w:szCs w:val="21"/>
        </w:rPr>
        <w:t>——</w:t>
      </w:r>
      <w:r w:rsidRPr="00B37397">
        <w:rPr>
          <w:rFonts w:ascii="宋体" w:hAnsi="宋体" w:hint="eastAsia"/>
          <w:szCs w:val="21"/>
        </w:rPr>
        <w:t>体系保障执行顺畅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1</w:t>
      </w:r>
      <w:r w:rsidRPr="00B37397">
        <w:rPr>
          <w:rFonts w:ascii="宋体" w:hAnsi="宋体" w:hint="eastAsia"/>
          <w:szCs w:val="21"/>
        </w:rPr>
        <w:t>、建立执行管理体系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2</w:t>
      </w:r>
      <w:r w:rsidRPr="00B37397">
        <w:rPr>
          <w:rFonts w:ascii="宋体" w:hAnsi="宋体" w:hint="eastAsia"/>
          <w:szCs w:val="21"/>
        </w:rPr>
        <w:t>、创造内部供应链危机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3</w:t>
      </w:r>
      <w:r w:rsidRPr="00B37397">
        <w:rPr>
          <w:rFonts w:ascii="宋体" w:hAnsi="宋体" w:hint="eastAsia"/>
          <w:szCs w:val="21"/>
        </w:rPr>
        <w:t>、完善人才培养与变革机制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4</w:t>
      </w:r>
      <w:r w:rsidRPr="00B37397">
        <w:rPr>
          <w:rFonts w:ascii="宋体" w:hAnsi="宋体" w:hint="eastAsia"/>
          <w:szCs w:val="21"/>
        </w:rPr>
        <w:t>、严格执行绩效考核制度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5</w:t>
      </w:r>
      <w:r w:rsidRPr="00B37397">
        <w:rPr>
          <w:rFonts w:ascii="宋体" w:hAnsi="宋体" w:hint="eastAsia"/>
          <w:szCs w:val="21"/>
        </w:rPr>
        <w:t>、提升“制度执行力”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 w:hint="eastAsia"/>
          <w:szCs w:val="21"/>
        </w:rPr>
        <w:t>（二）培育执行文化</w:t>
      </w:r>
      <w:r w:rsidRPr="00B37397">
        <w:rPr>
          <w:rFonts w:ascii="宋体" w:hAnsi="宋体"/>
          <w:szCs w:val="21"/>
        </w:rPr>
        <w:t>——</w:t>
      </w:r>
      <w:r w:rsidRPr="00B37397">
        <w:rPr>
          <w:rFonts w:ascii="宋体" w:hAnsi="宋体" w:hint="eastAsia"/>
          <w:szCs w:val="21"/>
        </w:rPr>
        <w:t>文化铸就执行思维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1</w:t>
      </w:r>
      <w:r w:rsidRPr="00B37397">
        <w:rPr>
          <w:rFonts w:ascii="宋体" w:hAnsi="宋体" w:hint="eastAsia"/>
          <w:szCs w:val="21"/>
        </w:rPr>
        <w:t>、正确理解，悟道执行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2</w:t>
      </w:r>
      <w:r w:rsidRPr="00B37397">
        <w:rPr>
          <w:rFonts w:ascii="宋体" w:hAnsi="宋体" w:hint="eastAsia"/>
          <w:szCs w:val="21"/>
        </w:rPr>
        <w:t>、坚持三管，执行三要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3</w:t>
      </w:r>
      <w:r w:rsidRPr="00B37397">
        <w:rPr>
          <w:rFonts w:ascii="宋体" w:hAnsi="宋体" w:hint="eastAsia"/>
          <w:szCs w:val="21"/>
        </w:rPr>
        <w:t>、高效执行，拒绝借口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4</w:t>
      </w:r>
      <w:r w:rsidRPr="00B37397">
        <w:rPr>
          <w:rFonts w:ascii="宋体" w:hAnsi="宋体" w:hint="eastAsia"/>
          <w:szCs w:val="21"/>
        </w:rPr>
        <w:t>、快乐工作，用心执行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5</w:t>
      </w:r>
      <w:r w:rsidRPr="00B37397">
        <w:rPr>
          <w:rFonts w:ascii="宋体" w:hAnsi="宋体" w:hint="eastAsia"/>
          <w:szCs w:val="21"/>
        </w:rPr>
        <w:t>、结果导向，永不放弃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 w:hint="eastAsia"/>
          <w:szCs w:val="21"/>
        </w:rPr>
        <w:t>（三）改善执行方法</w:t>
      </w:r>
      <w:r w:rsidRPr="00B37397">
        <w:rPr>
          <w:rFonts w:ascii="宋体" w:hAnsi="宋体"/>
          <w:szCs w:val="21"/>
        </w:rPr>
        <w:t>——</w:t>
      </w:r>
      <w:r w:rsidRPr="00B37397">
        <w:rPr>
          <w:rFonts w:ascii="宋体" w:hAnsi="宋体" w:hint="eastAsia"/>
          <w:szCs w:val="21"/>
        </w:rPr>
        <w:t>方法决定执行成效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1</w:t>
      </w:r>
      <w:r w:rsidRPr="00B37397">
        <w:rPr>
          <w:rFonts w:ascii="宋体" w:hAnsi="宋体" w:hint="eastAsia"/>
          <w:szCs w:val="21"/>
        </w:rPr>
        <w:t>、用影响力影响下属的发展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2</w:t>
      </w:r>
      <w:r w:rsidRPr="00B37397">
        <w:rPr>
          <w:rFonts w:ascii="宋体" w:hAnsi="宋体" w:hint="eastAsia"/>
          <w:szCs w:val="21"/>
        </w:rPr>
        <w:t>、用头脑风暴改善团队决策效率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3</w:t>
      </w:r>
      <w:r w:rsidRPr="00B37397">
        <w:rPr>
          <w:rFonts w:ascii="宋体" w:hAnsi="宋体" w:hint="eastAsia"/>
          <w:szCs w:val="21"/>
        </w:rPr>
        <w:t>、用教练技术改善下属的工作行为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4</w:t>
      </w:r>
      <w:r w:rsidRPr="00B37397">
        <w:rPr>
          <w:rFonts w:ascii="宋体" w:hAnsi="宋体" w:hint="eastAsia"/>
          <w:szCs w:val="21"/>
        </w:rPr>
        <w:t>、用质变的领导方式带领团队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5</w:t>
      </w:r>
      <w:r w:rsidRPr="00B37397">
        <w:rPr>
          <w:rFonts w:ascii="宋体" w:hAnsi="宋体" w:hint="eastAsia"/>
          <w:szCs w:val="21"/>
        </w:rPr>
        <w:t>、用目标管理提升团队绩效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 w:hint="eastAsia"/>
          <w:szCs w:val="21"/>
        </w:rPr>
        <w:t>（四）注重执行艺术</w:t>
      </w:r>
      <w:r w:rsidRPr="00B37397">
        <w:rPr>
          <w:rFonts w:ascii="宋体" w:hAnsi="宋体"/>
          <w:szCs w:val="21"/>
        </w:rPr>
        <w:t>——</w:t>
      </w:r>
      <w:r w:rsidRPr="00B37397">
        <w:rPr>
          <w:rFonts w:ascii="宋体" w:hAnsi="宋体" w:hint="eastAsia"/>
          <w:szCs w:val="21"/>
        </w:rPr>
        <w:t>艺术造就执行完美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1</w:t>
      </w:r>
      <w:r w:rsidRPr="00B37397">
        <w:rPr>
          <w:rFonts w:ascii="宋体" w:hAnsi="宋体" w:hint="eastAsia"/>
          <w:szCs w:val="21"/>
        </w:rPr>
        <w:t>、执行是责任，责任是猴子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2</w:t>
      </w:r>
      <w:r w:rsidRPr="00B37397">
        <w:rPr>
          <w:rFonts w:ascii="宋体" w:hAnsi="宋体" w:hint="eastAsia"/>
          <w:szCs w:val="21"/>
        </w:rPr>
        <w:t>、思考为什么管理者总是忙的没有时间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3</w:t>
      </w:r>
      <w:r w:rsidRPr="00B37397">
        <w:rPr>
          <w:rFonts w:ascii="宋体" w:hAnsi="宋体" w:hint="eastAsia"/>
          <w:szCs w:val="21"/>
        </w:rPr>
        <w:t>、高效执行艺术</w:t>
      </w:r>
      <w:r w:rsidRPr="00B37397">
        <w:rPr>
          <w:rFonts w:ascii="宋体" w:hAnsi="宋体"/>
          <w:szCs w:val="21"/>
        </w:rPr>
        <w:t>——</w:t>
      </w:r>
      <w:r w:rsidRPr="00B37397">
        <w:rPr>
          <w:rFonts w:ascii="宋体" w:hAnsi="宋体" w:hint="eastAsia"/>
          <w:szCs w:val="21"/>
        </w:rPr>
        <w:t>责任猴子管理法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A</w:t>
      </w:r>
      <w:r w:rsidRPr="00B37397">
        <w:rPr>
          <w:rFonts w:ascii="宋体" w:hAnsi="宋体" w:hint="eastAsia"/>
          <w:szCs w:val="21"/>
        </w:rPr>
        <w:t>、锁定责任，始终让猴子在下属身上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B</w:t>
      </w:r>
      <w:r w:rsidRPr="00B37397">
        <w:rPr>
          <w:rFonts w:ascii="宋体" w:hAnsi="宋体" w:hint="eastAsia"/>
          <w:szCs w:val="21"/>
        </w:rPr>
        <w:t>、专注辅导，让员工照顾好自己的猴子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C</w:t>
      </w:r>
      <w:r w:rsidRPr="00B37397">
        <w:rPr>
          <w:rFonts w:ascii="宋体" w:hAnsi="宋体" w:hint="eastAsia"/>
          <w:szCs w:val="21"/>
        </w:rPr>
        <w:t>、管理沟通，不要忘了猴子是从哪儿来的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D</w:t>
      </w:r>
      <w:r w:rsidRPr="00B37397">
        <w:rPr>
          <w:rFonts w:ascii="宋体" w:hAnsi="宋体" w:hint="eastAsia"/>
          <w:szCs w:val="21"/>
        </w:rPr>
        <w:t>、有效授权，让下属把猴子当自己的养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E</w:t>
      </w:r>
      <w:r w:rsidRPr="00B37397">
        <w:rPr>
          <w:rFonts w:ascii="宋体" w:hAnsi="宋体" w:hint="eastAsia"/>
          <w:szCs w:val="21"/>
        </w:rPr>
        <w:t>、注重效率，猴子才不会被饿死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F</w:t>
      </w:r>
      <w:r w:rsidRPr="00B37397">
        <w:rPr>
          <w:rFonts w:ascii="宋体" w:hAnsi="宋体" w:hint="eastAsia"/>
          <w:szCs w:val="21"/>
        </w:rPr>
        <w:t>、常用激励，猴子也需要快乐</w:t>
      </w:r>
    </w:p>
    <w:p w:rsidR="00CF5DF9" w:rsidRPr="00B37397" w:rsidRDefault="00CF5DF9" w:rsidP="00F27755">
      <w:pPr>
        <w:rPr>
          <w:rFonts w:ascii="宋体"/>
          <w:szCs w:val="21"/>
        </w:rPr>
      </w:pPr>
      <w:r w:rsidRPr="00B37397">
        <w:rPr>
          <w:rFonts w:ascii="宋体" w:hAnsi="宋体"/>
          <w:szCs w:val="21"/>
        </w:rPr>
        <w:t>G</w:t>
      </w:r>
      <w:r w:rsidRPr="00B37397">
        <w:rPr>
          <w:rFonts w:ascii="宋体" w:hAnsi="宋体" w:hint="eastAsia"/>
          <w:szCs w:val="21"/>
        </w:rPr>
        <w:t>、定期检查，迫使猴子进化</w:t>
      </w:r>
    </w:p>
    <w:p w:rsidR="00CF5DF9" w:rsidRPr="00B37397" w:rsidRDefault="00CF5DF9" w:rsidP="00F27755">
      <w:pPr>
        <w:rPr>
          <w:rFonts w:ascii="宋体"/>
          <w:szCs w:val="21"/>
        </w:rPr>
      </w:pPr>
    </w:p>
    <w:p w:rsidR="00CF5DF9" w:rsidRPr="00B37397" w:rsidRDefault="00CF5DF9" w:rsidP="00F27755">
      <w:pPr>
        <w:rPr>
          <w:rFonts w:ascii="宋体"/>
          <w:szCs w:val="21"/>
        </w:rPr>
      </w:pPr>
    </w:p>
    <w:p w:rsidR="00CF5DF9" w:rsidRPr="00B37397" w:rsidRDefault="00CF5DF9">
      <w:pPr>
        <w:rPr>
          <w:rFonts w:ascii="宋体"/>
          <w:b/>
          <w:szCs w:val="21"/>
        </w:rPr>
      </w:pPr>
      <w:r w:rsidRPr="00B37397">
        <w:rPr>
          <w:rFonts w:ascii="宋体" w:hAnsi="宋体" w:hint="eastAsia"/>
          <w:b/>
          <w:szCs w:val="21"/>
        </w:rPr>
        <w:t>师资力量：</w:t>
      </w:r>
    </w:p>
    <w:p w:rsidR="00CF5DF9" w:rsidRPr="00B37397" w:rsidRDefault="00CF5DF9">
      <w:pPr>
        <w:rPr>
          <w:rFonts w:ascii="宋体"/>
          <w:b/>
          <w:szCs w:val="21"/>
        </w:rPr>
      </w:pPr>
    </w:p>
    <w:p w:rsidR="00CF5DF9" w:rsidRPr="00B37397" w:rsidRDefault="00CF5DF9" w:rsidP="001A05EC">
      <w:pPr>
        <w:widowControl/>
        <w:jc w:val="left"/>
        <w:outlineLvl w:val="1"/>
        <w:rPr>
          <w:rFonts w:ascii="宋体" w:cs="宋体"/>
          <w:b/>
          <w:bCs/>
          <w:spacing w:val="15"/>
          <w:kern w:val="0"/>
          <w:szCs w:val="21"/>
        </w:rPr>
      </w:pPr>
      <w:r w:rsidRPr="00B37397">
        <w:rPr>
          <w:rFonts w:ascii="宋体" w:hAnsi="宋体" w:cs="宋体" w:hint="eastAsia"/>
          <w:b/>
          <w:bCs/>
          <w:spacing w:val="15"/>
          <w:kern w:val="0"/>
          <w:szCs w:val="21"/>
        </w:rPr>
        <w:t>邓传来老师</w:t>
      </w:r>
      <w:r w:rsidRPr="00B37397">
        <w:rPr>
          <w:rFonts w:ascii="宋体" w:hAnsi="宋体" w:cs="宋体"/>
          <w:b/>
          <w:bCs/>
          <w:spacing w:val="15"/>
          <w:kern w:val="0"/>
          <w:szCs w:val="21"/>
        </w:rPr>
        <w:t xml:space="preserve">                          </w:t>
      </w:r>
    </w:p>
    <w:p w:rsidR="00CF5DF9" w:rsidRPr="00B37397" w:rsidRDefault="00CF5DF9" w:rsidP="00BC258B">
      <w:pPr>
        <w:pStyle w:val="ListParagraph"/>
        <w:numPr>
          <w:ilvl w:val="0"/>
          <w:numId w:val="10"/>
        </w:numPr>
        <w:spacing w:line="400" w:lineRule="exact"/>
        <w:ind w:firstLineChars="0"/>
        <w:rPr>
          <w:rFonts w:ascii="宋体"/>
          <w:bCs/>
          <w:szCs w:val="21"/>
        </w:rPr>
      </w:pPr>
      <w:r w:rsidRPr="00B37397">
        <w:rPr>
          <w:rFonts w:ascii="宋体" w:hAnsi="宋体" w:hint="eastAsia"/>
          <w:bCs/>
          <w:szCs w:val="21"/>
        </w:rPr>
        <w:t>国际</w:t>
      </w:r>
      <w:r w:rsidRPr="00B37397">
        <w:rPr>
          <w:rFonts w:ascii="宋体" w:hAnsi="宋体"/>
          <w:bCs/>
          <w:szCs w:val="21"/>
        </w:rPr>
        <w:t>PTT</w:t>
      </w:r>
      <w:r w:rsidRPr="00B37397">
        <w:rPr>
          <w:rFonts w:ascii="宋体" w:hAnsi="宋体" w:hint="eastAsia"/>
          <w:bCs/>
          <w:szCs w:val="21"/>
        </w:rPr>
        <w:t>高级培训师</w:t>
      </w:r>
    </w:p>
    <w:p w:rsidR="00CF5DF9" w:rsidRPr="00B37397" w:rsidRDefault="00CF5DF9" w:rsidP="00BC258B">
      <w:pPr>
        <w:pStyle w:val="ListParagraph"/>
        <w:numPr>
          <w:ilvl w:val="0"/>
          <w:numId w:val="10"/>
        </w:numPr>
        <w:spacing w:line="360" w:lineRule="exact"/>
        <w:ind w:firstLineChars="0"/>
        <w:rPr>
          <w:rFonts w:ascii="宋体"/>
          <w:bCs/>
          <w:szCs w:val="21"/>
        </w:rPr>
      </w:pPr>
      <w:r w:rsidRPr="00B37397">
        <w:rPr>
          <w:rFonts w:ascii="宋体" w:hAnsi="宋体" w:hint="eastAsia"/>
          <w:bCs/>
          <w:szCs w:val="21"/>
        </w:rPr>
        <w:t>国家高级人力资源管理师、二级心理咨询师</w:t>
      </w:r>
    </w:p>
    <w:p w:rsidR="00CF5DF9" w:rsidRPr="00B37397" w:rsidRDefault="00CF5DF9" w:rsidP="00BC258B">
      <w:pPr>
        <w:pStyle w:val="ListParagraph"/>
        <w:numPr>
          <w:ilvl w:val="0"/>
          <w:numId w:val="10"/>
        </w:numPr>
        <w:spacing w:line="360" w:lineRule="exact"/>
        <w:ind w:firstLineChars="0"/>
        <w:rPr>
          <w:rFonts w:ascii="宋体"/>
          <w:bCs/>
          <w:szCs w:val="21"/>
        </w:rPr>
      </w:pPr>
      <w:r w:rsidRPr="00B37397">
        <w:rPr>
          <w:rFonts w:ascii="宋体" w:hAnsi="宋体" w:hint="eastAsia"/>
          <w:bCs/>
          <w:szCs w:val="21"/>
        </w:rPr>
        <w:t>国家劳动部企业培训师资格认证培训讲师</w:t>
      </w:r>
    </w:p>
    <w:p w:rsidR="00CF5DF9" w:rsidRPr="00B37397" w:rsidRDefault="00CF5DF9" w:rsidP="00BC258B">
      <w:pPr>
        <w:pStyle w:val="ListParagraph"/>
        <w:numPr>
          <w:ilvl w:val="0"/>
          <w:numId w:val="10"/>
        </w:numPr>
        <w:spacing w:line="360" w:lineRule="exact"/>
        <w:ind w:firstLineChars="0"/>
        <w:rPr>
          <w:rFonts w:ascii="宋体"/>
          <w:bCs/>
          <w:szCs w:val="21"/>
        </w:rPr>
      </w:pPr>
      <w:r w:rsidRPr="00B37397">
        <w:rPr>
          <w:rFonts w:ascii="宋体" w:hAnsi="宋体" w:hint="eastAsia"/>
          <w:bCs/>
          <w:szCs w:val="21"/>
        </w:rPr>
        <w:t>中国红十字会急救知识传播师资班特聘讲师</w:t>
      </w:r>
    </w:p>
    <w:p w:rsidR="00CF5DF9" w:rsidRPr="00B37397" w:rsidRDefault="00CF5DF9" w:rsidP="00BC258B">
      <w:pPr>
        <w:pStyle w:val="ListParagraph"/>
        <w:numPr>
          <w:ilvl w:val="0"/>
          <w:numId w:val="10"/>
        </w:numPr>
        <w:spacing w:line="360" w:lineRule="exact"/>
        <w:ind w:firstLineChars="0"/>
        <w:rPr>
          <w:rFonts w:ascii="宋体"/>
          <w:bCs/>
          <w:szCs w:val="21"/>
        </w:rPr>
      </w:pPr>
      <w:r w:rsidRPr="00B37397">
        <w:rPr>
          <w:rFonts w:ascii="宋体" w:hAnsi="宋体" w:hint="eastAsia"/>
          <w:bCs/>
          <w:szCs w:val="21"/>
        </w:rPr>
        <w:t>福建师范大学特聘讲师</w:t>
      </w:r>
    </w:p>
    <w:p w:rsidR="00CF5DF9" w:rsidRPr="00B37397" w:rsidRDefault="00CF5DF9" w:rsidP="00BC258B">
      <w:pPr>
        <w:pStyle w:val="ListParagraph"/>
        <w:numPr>
          <w:ilvl w:val="0"/>
          <w:numId w:val="10"/>
        </w:numPr>
        <w:spacing w:line="360" w:lineRule="exact"/>
        <w:ind w:firstLineChars="0"/>
        <w:rPr>
          <w:rFonts w:ascii="宋体"/>
          <w:bCs/>
          <w:szCs w:val="21"/>
        </w:rPr>
      </w:pPr>
      <w:r w:rsidRPr="00B37397">
        <w:rPr>
          <w:rFonts w:ascii="宋体" w:hAnsi="宋体" w:hint="eastAsia"/>
          <w:bCs/>
          <w:szCs w:val="21"/>
        </w:rPr>
        <w:t>福建商业高等专科学校特聘讲师</w:t>
      </w:r>
    </w:p>
    <w:p w:rsidR="00CF5DF9" w:rsidRPr="00B37397" w:rsidRDefault="00CF5DF9" w:rsidP="00BC258B">
      <w:pPr>
        <w:pStyle w:val="ListParagraph"/>
        <w:numPr>
          <w:ilvl w:val="0"/>
          <w:numId w:val="10"/>
        </w:numPr>
        <w:spacing w:line="360" w:lineRule="exact"/>
        <w:ind w:firstLineChars="0"/>
        <w:rPr>
          <w:rFonts w:ascii="宋体"/>
          <w:bCs/>
          <w:szCs w:val="21"/>
        </w:rPr>
      </w:pPr>
      <w:r w:rsidRPr="00B37397">
        <w:rPr>
          <w:rFonts w:ascii="宋体" w:hAnsi="宋体" w:hint="eastAsia"/>
          <w:bCs/>
          <w:szCs w:val="21"/>
        </w:rPr>
        <w:t>福建广播电视大学特聘讲师</w:t>
      </w:r>
    </w:p>
    <w:p w:rsidR="00CF5DF9" w:rsidRPr="00B37397" w:rsidRDefault="00CF5DF9" w:rsidP="00BC258B">
      <w:pPr>
        <w:pStyle w:val="ListParagraph"/>
        <w:numPr>
          <w:ilvl w:val="0"/>
          <w:numId w:val="10"/>
        </w:numPr>
        <w:spacing w:line="360" w:lineRule="exact"/>
        <w:ind w:firstLineChars="0"/>
        <w:rPr>
          <w:rFonts w:ascii="宋体"/>
          <w:bCs/>
          <w:szCs w:val="21"/>
        </w:rPr>
      </w:pPr>
      <w:r w:rsidRPr="00B37397">
        <w:rPr>
          <w:rFonts w:ascii="宋体" w:hAnsi="宋体" w:hint="eastAsia"/>
          <w:bCs/>
          <w:szCs w:val="21"/>
        </w:rPr>
        <w:t>福建工程学院特聘就业指导老师</w:t>
      </w:r>
    </w:p>
    <w:p w:rsidR="00CF5DF9" w:rsidRPr="00B37397" w:rsidRDefault="00CF5DF9" w:rsidP="00BC258B">
      <w:pPr>
        <w:pStyle w:val="ListParagraph"/>
        <w:numPr>
          <w:ilvl w:val="0"/>
          <w:numId w:val="10"/>
        </w:numPr>
        <w:spacing w:line="360" w:lineRule="exact"/>
        <w:ind w:firstLineChars="0"/>
        <w:rPr>
          <w:rFonts w:ascii="宋体"/>
          <w:bCs/>
          <w:szCs w:val="21"/>
        </w:rPr>
      </w:pPr>
      <w:r w:rsidRPr="00B37397">
        <w:rPr>
          <w:rFonts w:ascii="宋体" w:hAnsi="宋体" w:hint="eastAsia"/>
          <w:bCs/>
          <w:szCs w:val="21"/>
        </w:rPr>
        <w:t>美国葡萄酒行业协会认证品酒师</w:t>
      </w:r>
    </w:p>
    <w:p w:rsidR="00CF5DF9" w:rsidRPr="00B37397" w:rsidRDefault="00CF5DF9" w:rsidP="00211616">
      <w:pPr>
        <w:pStyle w:val="ListParagraph"/>
        <w:spacing w:line="360" w:lineRule="exact"/>
        <w:ind w:firstLineChars="202" w:firstLine="31680"/>
        <w:rPr>
          <w:rFonts w:ascii="宋体"/>
          <w:bCs/>
          <w:szCs w:val="21"/>
        </w:rPr>
      </w:pPr>
      <w:r w:rsidRPr="00B37397">
        <w:rPr>
          <w:rFonts w:ascii="宋体" w:hAnsi="宋体" w:hint="eastAsia"/>
          <w:bCs/>
          <w:szCs w:val="21"/>
        </w:rPr>
        <w:t>邓老师是一位既懂市场又懂人力资源，而且具有企业经营与创业实践经验的实战派培训师。邓老师一直在企业管理领域不断学习、实践与总结，并探索企业战略执行能力与团队执行力提升的“道”与“法”，他提出的“小老板大员工”理论，倡导以创业者的心态来思考、以职业人的标准来执行，从本质上解决执行力不强的问题。十多年来，他积极地以学员为主体，以培训效果作为最高价值，引导与启发学员，以身作则践行立刻执行的工作作风。先后为私企、民营、国企、央企、学校、政府等上百家机关、企事业单位进行培训，受训学员多达万人以上，授课经验丰富，培训满意度高。</w:t>
      </w:r>
    </w:p>
    <w:p w:rsidR="00CF5DF9" w:rsidRDefault="00CF5DF9" w:rsidP="00211616">
      <w:pPr>
        <w:spacing w:line="400" w:lineRule="exact"/>
        <w:ind w:leftChars="-170" w:left="31680" w:firstLineChars="100" w:firstLine="31680"/>
        <w:rPr>
          <w:rFonts w:ascii="黑体" w:eastAsia="黑体" w:hAnsi="黑体"/>
          <w:b/>
          <w:bCs/>
          <w:color w:val="000000"/>
          <w:sz w:val="24"/>
        </w:rPr>
      </w:pPr>
      <w:r>
        <w:rPr>
          <w:rFonts w:ascii="黑体" w:eastAsia="黑体" w:hAnsi="黑体" w:hint="eastAsia"/>
          <w:b/>
          <w:bCs/>
          <w:color w:val="000000"/>
          <w:sz w:val="24"/>
        </w:rPr>
        <w:t>联系方式：中企联企业培训网</w:t>
      </w:r>
    </w:p>
    <w:p w:rsidR="00CF5DF9" w:rsidRDefault="00CF5DF9" w:rsidP="00211616">
      <w:pPr>
        <w:spacing w:line="400" w:lineRule="exact"/>
        <w:ind w:rightChars="-244" w:right="31680" w:firstLineChars="148" w:firstLine="31680"/>
        <w:rPr>
          <w:rFonts w:ascii="宋体"/>
          <w:b/>
          <w:bCs/>
          <w:color w:val="000000"/>
          <w:spacing w:val="-8"/>
          <w:sz w:val="24"/>
          <w:lang w:val="en-GB"/>
        </w:rPr>
      </w:pPr>
      <w:r>
        <w:rPr>
          <w:rFonts w:ascii="宋体" w:hAnsi="宋体" w:hint="eastAsia"/>
          <w:b/>
          <w:bCs/>
          <w:color w:val="000000"/>
          <w:sz w:val="24"/>
          <w:lang w:val="en-GB"/>
        </w:rPr>
        <w:t>电</w:t>
      </w:r>
      <w:r>
        <w:rPr>
          <w:rFonts w:ascii="宋体" w:hAnsi="宋体"/>
          <w:b/>
          <w:bCs/>
          <w:color w:val="000000"/>
          <w:sz w:val="24"/>
          <w:lang w:val="en-GB"/>
        </w:rPr>
        <w:t xml:space="preserve">    </w:t>
      </w:r>
      <w:r>
        <w:rPr>
          <w:rFonts w:ascii="宋体" w:hAnsi="宋体" w:hint="eastAsia"/>
          <w:b/>
          <w:bCs/>
          <w:color w:val="000000"/>
          <w:sz w:val="24"/>
          <w:lang w:val="en-GB"/>
        </w:rPr>
        <w:t>话：</w:t>
      </w:r>
      <w:r>
        <w:rPr>
          <w:rFonts w:ascii="宋体" w:hAnsi="宋体"/>
          <w:b/>
          <w:bCs/>
          <w:color w:val="000000"/>
          <w:sz w:val="24"/>
          <w:lang w:val="en-GB"/>
        </w:rPr>
        <w:t xml:space="preserve">010-62885261   </w:t>
      </w:r>
      <w:r>
        <w:rPr>
          <w:rFonts w:ascii="宋体" w:hAnsi="宋体"/>
          <w:b/>
          <w:bCs/>
          <w:color w:val="000000"/>
          <w:sz w:val="24"/>
        </w:rPr>
        <w:t xml:space="preserve"> </w:t>
      </w:r>
      <w:r>
        <w:rPr>
          <w:rFonts w:ascii="宋体" w:hAnsi="宋体"/>
          <w:b/>
          <w:bCs/>
          <w:color w:val="000000"/>
          <w:sz w:val="24"/>
          <w:lang w:val="en-GB"/>
        </w:rPr>
        <w:t>010-62885218</w:t>
      </w:r>
    </w:p>
    <w:p w:rsidR="00CF5DF9" w:rsidRDefault="00CF5DF9" w:rsidP="00211616">
      <w:pPr>
        <w:widowControl/>
        <w:tabs>
          <w:tab w:val="left" w:pos="2760"/>
        </w:tabs>
        <w:spacing w:line="400" w:lineRule="exact"/>
        <w:jc w:val="left"/>
        <w:rPr>
          <w:rFonts w:ascii="宋体" w:hAnsi="宋体"/>
          <w:b/>
          <w:bCs/>
          <w:color w:val="000000"/>
          <w:sz w:val="24"/>
        </w:rPr>
      </w:pPr>
      <w:r>
        <w:rPr>
          <w:rFonts w:ascii="宋体" w:hAnsi="宋体"/>
          <w:b/>
          <w:bCs/>
          <w:color w:val="000000"/>
          <w:sz w:val="24"/>
        </w:rPr>
        <w:t xml:space="preserve">   </w:t>
      </w:r>
      <w:r>
        <w:rPr>
          <w:rFonts w:ascii="宋体" w:hAnsi="宋体" w:hint="eastAsia"/>
          <w:b/>
          <w:bCs/>
          <w:color w:val="000000"/>
          <w:sz w:val="24"/>
          <w:lang w:val="en-GB"/>
        </w:rPr>
        <w:t>传</w:t>
      </w:r>
      <w:r>
        <w:rPr>
          <w:rFonts w:ascii="宋体" w:hAnsi="宋体"/>
          <w:b/>
          <w:bCs/>
          <w:color w:val="000000"/>
          <w:sz w:val="24"/>
          <w:lang w:val="en-GB"/>
        </w:rPr>
        <w:t xml:space="preserve">    </w:t>
      </w:r>
      <w:r>
        <w:rPr>
          <w:rFonts w:ascii="宋体" w:hAnsi="宋体" w:hint="eastAsia"/>
          <w:b/>
          <w:bCs/>
          <w:color w:val="000000"/>
          <w:sz w:val="24"/>
          <w:lang w:val="en-GB"/>
        </w:rPr>
        <w:t>真：</w:t>
      </w:r>
      <w:r>
        <w:rPr>
          <w:rFonts w:ascii="宋体" w:hAnsi="宋体"/>
          <w:b/>
          <w:bCs/>
          <w:color w:val="000000"/>
          <w:sz w:val="24"/>
          <w:lang w:val="en-GB"/>
        </w:rPr>
        <w:t xml:space="preserve">010-62885218  </w:t>
      </w:r>
      <w:r>
        <w:rPr>
          <w:rFonts w:ascii="宋体" w:hAnsi="宋体"/>
          <w:b/>
          <w:bCs/>
          <w:color w:val="000000"/>
          <w:sz w:val="24"/>
        </w:rPr>
        <w:t xml:space="preserve">  E-mail: phL568@163.com</w:t>
      </w:r>
    </w:p>
    <w:p w:rsidR="00CF5DF9" w:rsidRDefault="00CF5DF9" w:rsidP="00211616">
      <w:pPr>
        <w:spacing w:line="400" w:lineRule="exact"/>
        <w:ind w:rightChars="-244" w:right="31680" w:firstLineChars="148" w:firstLine="31680"/>
        <w:rPr>
          <w:rFonts w:ascii="宋体" w:hAnsi="宋体"/>
          <w:b/>
          <w:bCs/>
          <w:color w:val="000000"/>
          <w:sz w:val="24"/>
          <w:lang w:val="en-GB"/>
        </w:rPr>
      </w:pPr>
      <w:r>
        <w:rPr>
          <w:rFonts w:ascii="宋体" w:hAnsi="宋体" w:hint="eastAsia"/>
          <w:b/>
          <w:bCs/>
          <w:color w:val="000000"/>
          <w:sz w:val="24"/>
          <w:lang w:val="en-GB"/>
        </w:rPr>
        <w:t>联</w:t>
      </w:r>
      <w:r>
        <w:rPr>
          <w:rFonts w:ascii="宋体" w:hAnsi="宋体"/>
          <w:b/>
          <w:bCs/>
          <w:color w:val="000000"/>
          <w:sz w:val="24"/>
          <w:lang w:val="en-GB"/>
        </w:rPr>
        <w:t xml:space="preserve"> </w:t>
      </w:r>
      <w:r>
        <w:rPr>
          <w:rFonts w:ascii="宋体" w:hAnsi="宋体" w:hint="eastAsia"/>
          <w:b/>
          <w:bCs/>
          <w:color w:val="000000"/>
          <w:sz w:val="24"/>
          <w:lang w:val="en-GB"/>
        </w:rPr>
        <w:t>系</w:t>
      </w:r>
      <w:r>
        <w:rPr>
          <w:rFonts w:ascii="宋体" w:hAnsi="宋体"/>
          <w:b/>
          <w:bCs/>
          <w:color w:val="000000"/>
          <w:sz w:val="24"/>
          <w:lang w:val="en-GB"/>
        </w:rPr>
        <w:t xml:space="preserve"> </w:t>
      </w:r>
      <w:r>
        <w:rPr>
          <w:rFonts w:ascii="宋体" w:hAnsi="宋体" w:hint="eastAsia"/>
          <w:b/>
          <w:bCs/>
          <w:color w:val="000000"/>
          <w:sz w:val="24"/>
          <w:lang w:val="en-GB"/>
        </w:rPr>
        <w:t>人：</w:t>
      </w:r>
      <w:r>
        <w:rPr>
          <w:rFonts w:ascii="宋体" w:hAnsi="宋体" w:hint="eastAsia"/>
          <w:b/>
          <w:bCs/>
          <w:color w:val="000000"/>
          <w:sz w:val="24"/>
        </w:rPr>
        <w:t>潘宏利</w:t>
      </w:r>
      <w:r>
        <w:rPr>
          <w:rFonts w:ascii="宋体" w:hAnsi="宋体"/>
          <w:b/>
          <w:bCs/>
          <w:color w:val="000000"/>
          <w:sz w:val="24"/>
          <w:lang w:val="en-GB"/>
        </w:rPr>
        <w:t xml:space="preserve">  13051501222     </w:t>
      </w:r>
    </w:p>
    <w:p w:rsidR="00CF5DF9" w:rsidRDefault="00CF5DF9" w:rsidP="00211616">
      <w:pPr>
        <w:widowControl/>
        <w:tabs>
          <w:tab w:val="left" w:pos="2760"/>
        </w:tabs>
        <w:spacing w:line="380" w:lineRule="exact"/>
        <w:ind w:firstLineChars="147" w:firstLine="31680"/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D27DC8">
        <w:rPr>
          <w:rFonts w:ascii="宋体" w:hAnsi="宋体" w:cs="宋体" w:hint="eastAsia"/>
          <w:b/>
          <w:kern w:val="0"/>
          <w:sz w:val="24"/>
          <w:szCs w:val="28"/>
        </w:rPr>
        <w:t>网</w:t>
      </w:r>
      <w:r w:rsidRPr="00D27DC8">
        <w:rPr>
          <w:rFonts w:ascii="宋体" w:hAnsi="宋体" w:cs="宋体"/>
          <w:b/>
          <w:kern w:val="0"/>
          <w:sz w:val="24"/>
          <w:szCs w:val="28"/>
        </w:rPr>
        <w:t xml:space="preserve">    </w:t>
      </w:r>
      <w:r w:rsidRPr="00D27DC8">
        <w:rPr>
          <w:rFonts w:ascii="宋体" w:hAnsi="宋体" w:cs="宋体" w:hint="eastAsia"/>
          <w:b/>
          <w:kern w:val="0"/>
          <w:sz w:val="24"/>
          <w:szCs w:val="28"/>
        </w:rPr>
        <w:t>址：</w:t>
      </w:r>
      <w:hyperlink r:id="rId7" w:history="1">
        <w:r w:rsidRPr="00C46BE8">
          <w:rPr>
            <w:rStyle w:val="Hyperlink"/>
            <w:rFonts w:ascii="宋体" w:hAnsi="宋体" w:cs="宋体"/>
            <w:b/>
            <w:kern w:val="0"/>
            <w:sz w:val="28"/>
            <w:szCs w:val="28"/>
          </w:rPr>
          <w:t>www.zqLpx.com</w:t>
        </w:r>
      </w:hyperlink>
      <w:r>
        <w:rPr>
          <w:rFonts w:ascii="宋体" w:hAnsi="宋体" w:cs="宋体"/>
          <w:b/>
          <w:kern w:val="0"/>
          <w:sz w:val="28"/>
          <w:szCs w:val="28"/>
        </w:rPr>
        <w:t xml:space="preserve">  </w:t>
      </w:r>
    </w:p>
    <w:p w:rsidR="00CF5DF9" w:rsidRPr="00211616" w:rsidRDefault="00CF5DF9" w:rsidP="00211616">
      <w:pPr>
        <w:jc w:val="center"/>
        <w:rPr>
          <w:rStyle w:val="Strong"/>
          <w:rFonts w:ascii="宋体"/>
          <w:bCs w:val="0"/>
          <w:sz w:val="28"/>
          <w:szCs w:val="21"/>
        </w:rPr>
      </w:pPr>
      <w:r>
        <w:rPr>
          <w:rStyle w:val="Strong"/>
          <w:rFonts w:hint="eastAsia"/>
          <w:spacing w:val="8"/>
          <w:sz w:val="30"/>
        </w:rPr>
        <w:t>出席：</w:t>
      </w:r>
      <w:r>
        <w:rPr>
          <w:rFonts w:ascii="仿宋_GB2312" w:hint="eastAsia"/>
          <w:b/>
          <w:bCs/>
          <w:sz w:val="30"/>
        </w:rPr>
        <w:t>“</w:t>
      </w:r>
      <w:r w:rsidRPr="00B37397">
        <w:rPr>
          <w:rFonts w:ascii="宋体" w:hAnsi="宋体" w:hint="eastAsia"/>
          <w:b/>
          <w:sz w:val="28"/>
          <w:szCs w:val="21"/>
        </w:rPr>
        <w:t>打造高绩效执行力团队</w:t>
      </w:r>
      <w:r>
        <w:rPr>
          <w:rFonts w:ascii="宋体" w:hint="eastAsia"/>
          <w:b/>
          <w:bCs/>
          <w:sz w:val="30"/>
        </w:rPr>
        <w:t>培训班</w:t>
      </w:r>
      <w:r>
        <w:rPr>
          <w:rFonts w:ascii="仿宋_GB2312" w:hint="eastAsia"/>
          <w:b/>
          <w:bCs/>
          <w:sz w:val="30"/>
        </w:rPr>
        <w:t>”</w:t>
      </w:r>
      <w:r>
        <w:rPr>
          <w:rStyle w:val="Strong"/>
          <w:rFonts w:hint="eastAsia"/>
          <w:spacing w:val="8"/>
          <w:sz w:val="30"/>
        </w:rPr>
        <w:t>确认表</w:t>
      </w:r>
    </w:p>
    <w:p w:rsidR="00CF5DF9" w:rsidRPr="00D27DC8" w:rsidRDefault="00CF5DF9" w:rsidP="00211616">
      <w:pPr>
        <w:widowControl/>
        <w:tabs>
          <w:tab w:val="left" w:pos="2760"/>
        </w:tabs>
        <w:spacing w:line="400" w:lineRule="exact"/>
        <w:jc w:val="left"/>
        <w:rPr>
          <w:rFonts w:ascii="宋体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报名传真：</w:t>
      </w:r>
      <w:r>
        <w:rPr>
          <w:rFonts w:ascii="宋体" w:hAnsi="宋体"/>
          <w:b/>
          <w:bCs/>
          <w:color w:val="000000"/>
          <w:sz w:val="24"/>
        </w:rPr>
        <w:t xml:space="preserve">010—62885218  E-mail: </w:t>
      </w:r>
      <w:hyperlink r:id="rId8" w:history="1">
        <w:r w:rsidRPr="0081655B">
          <w:rPr>
            <w:rStyle w:val="Hyperlink"/>
            <w:rFonts w:ascii="宋体" w:hAnsi="宋体"/>
            <w:b/>
            <w:bCs/>
            <w:sz w:val="24"/>
          </w:rPr>
          <w:t>phL568@163.com</w:t>
        </w:r>
      </w:hyperlink>
      <w:r>
        <w:rPr>
          <w:rFonts w:ascii="宋体" w:hAnsi="宋体"/>
          <w:b/>
          <w:bCs/>
          <w:color w:val="000000"/>
          <w:sz w:val="24"/>
        </w:rPr>
        <w:t xml:space="preserve">    </w:t>
      </w:r>
      <w:r>
        <w:rPr>
          <w:rFonts w:ascii="宋体" w:hAnsi="宋体" w:hint="eastAsia"/>
          <w:b/>
          <w:bCs/>
          <w:color w:val="000000"/>
          <w:sz w:val="24"/>
        </w:rPr>
        <w:t>联系人</w:t>
      </w:r>
      <w:r>
        <w:rPr>
          <w:rFonts w:ascii="宋体" w:hAnsi="宋体"/>
          <w:b/>
          <w:bCs/>
          <w:color w:val="000000"/>
          <w:sz w:val="24"/>
        </w:rPr>
        <w:t xml:space="preserve">: </w:t>
      </w:r>
      <w:r>
        <w:rPr>
          <w:rFonts w:ascii="宋体" w:hAnsi="宋体" w:hint="eastAsia"/>
          <w:b/>
          <w:bCs/>
          <w:color w:val="000000"/>
          <w:sz w:val="24"/>
        </w:rPr>
        <w:t>潘宏利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60"/>
        <w:gridCol w:w="1118"/>
        <w:gridCol w:w="135"/>
        <w:gridCol w:w="1109"/>
        <w:gridCol w:w="299"/>
        <w:gridCol w:w="1805"/>
        <w:gridCol w:w="1066"/>
        <w:gridCol w:w="165"/>
        <w:gridCol w:w="2063"/>
      </w:tblGrid>
      <w:tr w:rsidR="00CF5DF9" w:rsidTr="00EC58EC">
        <w:trPr>
          <w:trHeight w:hRule="exact" w:val="460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9" w:rsidRDefault="00CF5DF9" w:rsidP="00EC58EC">
            <w:pPr>
              <w:spacing w:line="400" w:lineRule="exact"/>
              <w:jc w:val="center"/>
              <w:rPr>
                <w:rFonts w:ascii="宋体" w:cs="Arial Unicode MS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单位名称</w:t>
            </w:r>
          </w:p>
        </w:tc>
        <w:tc>
          <w:tcPr>
            <w:tcW w:w="7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DF9" w:rsidRDefault="00CF5DF9" w:rsidP="00EC58EC">
            <w:pPr>
              <w:spacing w:line="400" w:lineRule="exact"/>
              <w:rPr>
                <w:rFonts w:ascii="宋体" w:cs="Arial Unicode MS"/>
                <w:b/>
                <w:bCs/>
                <w:color w:val="000000"/>
                <w:sz w:val="24"/>
              </w:rPr>
            </w:pPr>
          </w:p>
        </w:tc>
      </w:tr>
      <w:tr w:rsidR="00CF5DF9" w:rsidTr="00EC58EC">
        <w:trPr>
          <w:trHeight w:hRule="exact" w:val="460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9" w:rsidRDefault="00CF5DF9" w:rsidP="00EC58EC">
            <w:pPr>
              <w:spacing w:line="400" w:lineRule="exact"/>
              <w:jc w:val="center"/>
              <w:rPr>
                <w:rFonts w:ascii="宋体" w:cs="Arial Unicode MS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地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址</w:t>
            </w:r>
          </w:p>
        </w:tc>
        <w:tc>
          <w:tcPr>
            <w:tcW w:w="4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9" w:rsidRDefault="00CF5DF9" w:rsidP="00EC58EC"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9" w:rsidRDefault="00CF5DF9" w:rsidP="00EC58EC">
            <w:pPr>
              <w:spacing w:line="400" w:lineRule="exact"/>
              <w:jc w:val="center"/>
              <w:rPr>
                <w:rFonts w:ascii="宋体" w:cs="Arial Unicode MS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邮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编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DF9" w:rsidRDefault="00CF5DF9" w:rsidP="00EC58EC"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 w:rsidR="00CF5DF9" w:rsidTr="00EC58EC">
        <w:trPr>
          <w:trHeight w:hRule="exact" w:val="460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9" w:rsidRDefault="00CF5DF9" w:rsidP="00EC58EC">
            <w:pPr>
              <w:spacing w:line="400" w:lineRule="exact"/>
              <w:jc w:val="center"/>
              <w:rPr>
                <w:rFonts w:ascii="宋体" w:cs="Arial Unicode MS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联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系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人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9" w:rsidRDefault="00CF5DF9" w:rsidP="00EC58EC"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9" w:rsidRDefault="00CF5DF9" w:rsidP="00EC58EC">
            <w:pPr>
              <w:spacing w:line="400" w:lineRule="exact"/>
              <w:jc w:val="center"/>
              <w:rPr>
                <w:rFonts w:ascii="宋体" w:cs="Arial Unicode MS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电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话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9" w:rsidRDefault="00CF5DF9" w:rsidP="00EC58EC"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9" w:rsidRDefault="00CF5DF9" w:rsidP="00EC58EC">
            <w:pPr>
              <w:spacing w:line="400" w:lineRule="exact"/>
              <w:jc w:val="center"/>
              <w:rPr>
                <w:rFonts w:ascii="宋体" w:cs="Arial Unicode MS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传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真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DF9" w:rsidRDefault="00CF5DF9" w:rsidP="00EC58EC"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 w:rsidR="00CF5DF9" w:rsidTr="00EC58EC">
        <w:trPr>
          <w:trHeight w:hRule="exact" w:val="460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9" w:rsidRDefault="00CF5DF9" w:rsidP="00EC58EC">
            <w:pPr>
              <w:spacing w:line="400" w:lineRule="exact"/>
              <w:jc w:val="center"/>
              <w:rPr>
                <w:rFonts w:ascii="宋体" w:cs="Arial Unicode MS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网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址</w:t>
            </w:r>
          </w:p>
        </w:tc>
        <w:tc>
          <w:tcPr>
            <w:tcW w:w="44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9" w:rsidRDefault="00CF5DF9" w:rsidP="00EC58EC"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9" w:rsidRDefault="00CF5DF9" w:rsidP="00EC58EC"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</w:rPr>
              <w:t>E-mail</w:t>
            </w:r>
          </w:p>
        </w:tc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DF9" w:rsidRDefault="00CF5DF9" w:rsidP="00EC58EC"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 w:rsidR="00CF5DF9" w:rsidTr="00EC58EC">
        <w:trPr>
          <w:trHeight w:val="460"/>
        </w:trPr>
        <w:tc>
          <w:tcPr>
            <w:tcW w:w="972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F5DF9" w:rsidRDefault="00CF5DF9" w:rsidP="00EC58EC"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参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会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代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表</w:t>
            </w:r>
          </w:p>
        </w:tc>
      </w:tr>
      <w:tr w:rsidR="00CF5DF9" w:rsidTr="00EC58EC">
        <w:trPr>
          <w:trHeight w:hRule="exact" w:val="460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9" w:rsidRDefault="00CF5DF9" w:rsidP="00EC58EC">
            <w:pPr>
              <w:spacing w:line="400" w:lineRule="exact"/>
              <w:jc w:val="center"/>
              <w:rPr>
                <w:rFonts w:ascii="宋体" w:cs="Arial Unicode MS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姓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名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9" w:rsidRDefault="00CF5DF9" w:rsidP="00EC58EC">
            <w:pPr>
              <w:spacing w:line="400" w:lineRule="exact"/>
              <w:jc w:val="center"/>
              <w:rPr>
                <w:rFonts w:ascii="宋体" w:cs="Arial Unicode MS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性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别</w:t>
            </w: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9" w:rsidRDefault="00CF5DF9" w:rsidP="00EC58EC">
            <w:pPr>
              <w:spacing w:line="400" w:lineRule="exact"/>
              <w:jc w:val="center"/>
              <w:rPr>
                <w:rFonts w:ascii="宋体" w:cs="Arial Unicode MS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职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务</w:t>
            </w: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9" w:rsidRDefault="00CF5DF9" w:rsidP="00EC58EC">
            <w:pPr>
              <w:spacing w:line="400" w:lineRule="exact"/>
              <w:jc w:val="center"/>
              <w:rPr>
                <w:rFonts w:ascii="宋体" w:cs="Arial Unicode MS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手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机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DF9" w:rsidRDefault="00CF5DF9" w:rsidP="00EC58EC">
            <w:pPr>
              <w:spacing w:line="400" w:lineRule="exact"/>
              <w:jc w:val="center"/>
              <w:rPr>
                <w:rFonts w:ascii="宋体" w:cs="Arial Unicode MS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传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真</w:t>
            </w:r>
          </w:p>
        </w:tc>
      </w:tr>
      <w:tr w:rsidR="00CF5DF9" w:rsidTr="00EC58EC">
        <w:trPr>
          <w:trHeight w:hRule="exact" w:val="460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9" w:rsidRDefault="00CF5DF9" w:rsidP="00EC58EC">
            <w:pPr>
              <w:spacing w:line="400" w:lineRule="exac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9" w:rsidRDefault="00CF5DF9" w:rsidP="00EC58EC"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9" w:rsidRDefault="00CF5DF9" w:rsidP="00EC58EC"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9" w:rsidRDefault="00CF5DF9" w:rsidP="00EC58EC"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DF9" w:rsidRDefault="00CF5DF9" w:rsidP="00EC58EC"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 w:rsidR="00CF5DF9" w:rsidTr="00EC58EC">
        <w:trPr>
          <w:trHeight w:hRule="exact" w:val="460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9" w:rsidRDefault="00CF5DF9" w:rsidP="00EC58EC">
            <w:pPr>
              <w:spacing w:line="400" w:lineRule="exac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9" w:rsidRDefault="00CF5DF9" w:rsidP="00EC58EC"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9" w:rsidRDefault="00CF5DF9" w:rsidP="00EC58EC"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9" w:rsidRDefault="00CF5DF9" w:rsidP="00EC58EC"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DF9" w:rsidRDefault="00CF5DF9" w:rsidP="00EC58EC"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 w:rsidR="00CF5DF9" w:rsidTr="00EC58EC">
        <w:trPr>
          <w:trHeight w:hRule="exact" w:val="460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9" w:rsidRDefault="00CF5DF9" w:rsidP="00EC58EC">
            <w:pPr>
              <w:spacing w:line="400" w:lineRule="exac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9" w:rsidRDefault="00CF5DF9" w:rsidP="00EC58EC"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9" w:rsidRDefault="00CF5DF9" w:rsidP="00EC58EC"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9" w:rsidRDefault="00CF5DF9" w:rsidP="00EC58EC"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DF9" w:rsidRDefault="00CF5DF9" w:rsidP="00EC58EC"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 w:rsidR="00CF5DF9" w:rsidTr="00EC58EC">
        <w:trPr>
          <w:trHeight w:hRule="exact" w:val="460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9" w:rsidRDefault="00CF5DF9" w:rsidP="00EC58EC">
            <w:pPr>
              <w:spacing w:line="400" w:lineRule="exac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9" w:rsidRDefault="00CF5DF9" w:rsidP="00EC58EC"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9" w:rsidRDefault="00CF5DF9" w:rsidP="00EC58EC"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9" w:rsidRDefault="00CF5DF9" w:rsidP="00EC58EC"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DF9" w:rsidRDefault="00CF5DF9" w:rsidP="00EC58EC"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 w:rsidR="00CF5DF9" w:rsidTr="00EC58EC">
        <w:trPr>
          <w:trHeight w:hRule="exact" w:val="460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9" w:rsidRDefault="00CF5DF9" w:rsidP="00EC58EC">
            <w:pPr>
              <w:spacing w:line="400" w:lineRule="exac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9" w:rsidRDefault="00CF5DF9" w:rsidP="00EC58EC"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1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9" w:rsidRDefault="00CF5DF9" w:rsidP="00EC58EC"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9" w:rsidRDefault="00CF5DF9" w:rsidP="00EC58EC"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DF9" w:rsidRDefault="00CF5DF9" w:rsidP="00EC58EC">
            <w:pPr>
              <w:spacing w:line="400" w:lineRule="exact"/>
              <w:jc w:val="center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  <w:tr w:rsidR="00CF5DF9" w:rsidTr="00EC58EC">
        <w:trPr>
          <w:trHeight w:val="922"/>
        </w:trPr>
        <w:tc>
          <w:tcPr>
            <w:tcW w:w="1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F9" w:rsidRDefault="00CF5DF9" w:rsidP="00CF5DF9">
            <w:pPr>
              <w:spacing w:line="360" w:lineRule="exact"/>
              <w:ind w:firstLineChars="98" w:firstLine="31680"/>
              <w:rPr>
                <w:rFonts w:ascii="宋体"/>
                <w:b/>
                <w:bCs/>
                <w:color w:val="000000"/>
                <w:sz w:val="24"/>
              </w:rPr>
            </w:pPr>
          </w:p>
          <w:p w:rsidR="00CF5DF9" w:rsidRDefault="00CF5DF9" w:rsidP="00CF5DF9">
            <w:pPr>
              <w:spacing w:line="360" w:lineRule="exact"/>
              <w:ind w:firstLineChars="196" w:firstLine="31680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备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注</w:t>
            </w:r>
          </w:p>
        </w:tc>
        <w:tc>
          <w:tcPr>
            <w:tcW w:w="77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DF9" w:rsidRDefault="00CF5DF9" w:rsidP="00EC58EC">
            <w:pPr>
              <w:pStyle w:val="BodyText"/>
              <w:spacing w:line="280" w:lineRule="exact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、请用正楷字详细填写此表，并加盖公章；</w:t>
            </w:r>
          </w:p>
          <w:p w:rsidR="00CF5DF9" w:rsidRDefault="00CF5DF9" w:rsidP="00EC58EC">
            <w:pPr>
              <w:spacing w:line="280" w:lineRule="exact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、是否住宿：是□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否□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单间□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双人标准间□</w:t>
            </w:r>
          </w:p>
          <w:p w:rsidR="00CF5DF9" w:rsidRDefault="00CF5DF9" w:rsidP="00EC58EC">
            <w:pPr>
              <w:spacing w:line="280" w:lineRule="exact"/>
              <w:rPr>
                <w:b/>
                <w:bCs/>
                <w:color w:val="00000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</w:rPr>
              <w:t>3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、参加地点</w:t>
            </w:r>
            <w:r>
              <w:rPr>
                <w:b/>
                <w:bCs/>
                <w:color w:val="000000"/>
                <w:sz w:val="24"/>
              </w:rPr>
              <w:t>2014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年</w:t>
            </w:r>
            <w:r>
              <w:rPr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月</w:t>
            </w:r>
            <w:r>
              <w:rPr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日</w:t>
            </w:r>
            <w:r>
              <w:rPr>
                <w:b/>
                <w:bCs/>
                <w:color w:val="000000"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城市名：</w:t>
            </w:r>
            <w:r>
              <w:rPr>
                <w:b/>
                <w:bCs/>
                <w:color w:val="000000"/>
                <w:sz w:val="24"/>
              </w:rPr>
              <w:t xml:space="preserve">     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市。</w:t>
            </w:r>
          </w:p>
          <w:p w:rsidR="00CF5DF9" w:rsidRDefault="00CF5DF9" w:rsidP="00EC58EC">
            <w:pPr>
              <w:spacing w:line="280" w:lineRule="exact"/>
              <w:rPr>
                <w:rFonts w:ascii="宋体"/>
                <w:b/>
                <w:bCs/>
                <w:color w:val="000000"/>
                <w:sz w:val="24"/>
              </w:rPr>
            </w:pPr>
          </w:p>
        </w:tc>
      </w:tr>
    </w:tbl>
    <w:p w:rsidR="00CF5DF9" w:rsidRDefault="00CF5DF9" w:rsidP="00CF5DF9">
      <w:pPr>
        <w:spacing w:line="300" w:lineRule="exact"/>
        <w:ind w:leftChars="-257" w:left="31680" w:rightChars="-330" w:right="31680"/>
        <w:rPr>
          <w:rFonts w:ascii="宋体"/>
          <w:b/>
          <w:sz w:val="24"/>
        </w:rPr>
      </w:pPr>
      <w:r>
        <w:rPr>
          <w:rFonts w:hint="eastAsia"/>
          <w:b/>
          <w:sz w:val="24"/>
        </w:rPr>
        <w:t>此表可复印</w:t>
      </w:r>
      <w:r>
        <w:rPr>
          <w:b/>
          <w:sz w:val="24"/>
        </w:rPr>
        <w:t xml:space="preserve">                                            </w:t>
      </w:r>
      <w:r>
        <w:rPr>
          <w:rFonts w:hint="eastAsia"/>
          <w:b/>
          <w:sz w:val="24"/>
        </w:rPr>
        <w:t>请在出席确认表上加盖公章</w:t>
      </w:r>
    </w:p>
    <w:p w:rsidR="00CF5DF9" w:rsidRPr="00211616" w:rsidRDefault="00CF5DF9" w:rsidP="00211616">
      <w:pPr>
        <w:widowControl/>
        <w:wordWrap w:val="0"/>
        <w:spacing w:before="45" w:line="375" w:lineRule="atLeast"/>
        <w:jc w:val="left"/>
        <w:rPr>
          <w:rFonts w:ascii="宋体" w:cs="宋体"/>
          <w:spacing w:val="15"/>
          <w:kern w:val="0"/>
          <w:szCs w:val="21"/>
        </w:rPr>
      </w:pPr>
    </w:p>
    <w:p w:rsidR="00CF5DF9" w:rsidRDefault="00CF5DF9" w:rsidP="00211616">
      <w:pPr>
        <w:widowControl/>
        <w:wordWrap w:val="0"/>
        <w:spacing w:before="45" w:line="375" w:lineRule="atLeast"/>
        <w:ind w:firstLineChars="202" w:firstLine="31680"/>
        <w:jc w:val="left"/>
        <w:rPr>
          <w:rFonts w:ascii="宋体" w:cs="宋体"/>
          <w:spacing w:val="15"/>
          <w:kern w:val="0"/>
          <w:szCs w:val="21"/>
        </w:rPr>
      </w:pPr>
    </w:p>
    <w:p w:rsidR="00CF5DF9" w:rsidRPr="00B37397" w:rsidRDefault="00CF5DF9" w:rsidP="00211616">
      <w:pPr>
        <w:widowControl/>
        <w:wordWrap w:val="0"/>
        <w:spacing w:before="45" w:line="375" w:lineRule="atLeast"/>
        <w:ind w:firstLineChars="202" w:firstLine="31680"/>
        <w:jc w:val="left"/>
        <w:rPr>
          <w:rFonts w:ascii="宋体" w:cs="宋体"/>
          <w:spacing w:val="15"/>
          <w:kern w:val="0"/>
          <w:szCs w:val="21"/>
        </w:rPr>
      </w:pPr>
    </w:p>
    <w:sectPr w:rsidR="00CF5DF9" w:rsidRPr="00B37397" w:rsidSect="00522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DF9" w:rsidRDefault="00CF5DF9" w:rsidP="00A42ECA">
      <w:r>
        <w:separator/>
      </w:r>
    </w:p>
  </w:endnote>
  <w:endnote w:type="continuationSeparator" w:id="0">
    <w:p w:rsidR="00CF5DF9" w:rsidRDefault="00CF5DF9" w:rsidP="00A42E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DF9" w:rsidRDefault="00CF5DF9" w:rsidP="00A42ECA">
      <w:r>
        <w:separator/>
      </w:r>
    </w:p>
  </w:footnote>
  <w:footnote w:type="continuationSeparator" w:id="0">
    <w:p w:rsidR="00CF5DF9" w:rsidRDefault="00CF5DF9" w:rsidP="00A42E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27376"/>
    <w:multiLevelType w:val="hybridMultilevel"/>
    <w:tmpl w:val="3D320996"/>
    <w:lvl w:ilvl="0" w:tplc="A1E42224">
      <w:start w:val="1"/>
      <w:numFmt w:val="decimal"/>
      <w:lvlText w:val="（%1）"/>
      <w:lvlJc w:val="left"/>
      <w:pPr>
        <w:ind w:left="223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3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6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8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90" w:hanging="420"/>
      </w:pPr>
      <w:rPr>
        <w:rFonts w:cs="Times New Roman"/>
      </w:rPr>
    </w:lvl>
  </w:abstractNum>
  <w:abstractNum w:abstractNumId="1">
    <w:nsid w:val="29C949CA"/>
    <w:multiLevelType w:val="hybridMultilevel"/>
    <w:tmpl w:val="0B08762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9D801BC"/>
    <w:multiLevelType w:val="hybridMultilevel"/>
    <w:tmpl w:val="0DBE8F8C"/>
    <w:lvl w:ilvl="0" w:tplc="4D1217BC">
      <w:start w:val="1"/>
      <w:numFmt w:val="decimal"/>
      <w:lvlText w:val="%1、"/>
      <w:lvlJc w:val="left"/>
      <w:pPr>
        <w:ind w:left="1095" w:hanging="37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3">
    <w:nsid w:val="2BD70D54"/>
    <w:multiLevelType w:val="hybridMultilevel"/>
    <w:tmpl w:val="293E739A"/>
    <w:lvl w:ilvl="0" w:tplc="B41633E4">
      <w:start w:val="1"/>
      <w:numFmt w:val="decimal"/>
      <w:lvlText w:val="（%1）"/>
      <w:lvlJc w:val="left"/>
      <w:pPr>
        <w:ind w:left="2216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33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5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7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59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3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85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76" w:hanging="420"/>
      </w:pPr>
      <w:rPr>
        <w:rFonts w:cs="Times New Roman"/>
      </w:rPr>
    </w:lvl>
  </w:abstractNum>
  <w:abstractNum w:abstractNumId="4">
    <w:nsid w:val="489D0257"/>
    <w:multiLevelType w:val="hybridMultilevel"/>
    <w:tmpl w:val="8C5E710C"/>
    <w:lvl w:ilvl="0" w:tplc="944CB6E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4BD55C40"/>
    <w:multiLevelType w:val="hybridMultilevel"/>
    <w:tmpl w:val="5A388100"/>
    <w:lvl w:ilvl="0" w:tplc="069007E6">
      <w:start w:val="1"/>
      <w:numFmt w:val="decimal"/>
      <w:lvlText w:val="（%1）"/>
      <w:lvlJc w:val="left"/>
      <w:pPr>
        <w:ind w:left="223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3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6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8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90" w:hanging="420"/>
      </w:pPr>
      <w:rPr>
        <w:rFonts w:cs="Times New Roman"/>
      </w:rPr>
    </w:lvl>
  </w:abstractNum>
  <w:abstractNum w:abstractNumId="6">
    <w:nsid w:val="6548354E"/>
    <w:multiLevelType w:val="hybridMultilevel"/>
    <w:tmpl w:val="14FC83FA"/>
    <w:lvl w:ilvl="0" w:tplc="844E311A">
      <w:start w:val="1"/>
      <w:numFmt w:val="decimal"/>
      <w:lvlText w:val="%1、"/>
      <w:lvlJc w:val="left"/>
      <w:pPr>
        <w:ind w:left="115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3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7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9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3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5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70" w:hanging="420"/>
      </w:pPr>
      <w:rPr>
        <w:rFonts w:cs="Times New Roman"/>
      </w:rPr>
    </w:lvl>
  </w:abstractNum>
  <w:abstractNum w:abstractNumId="7">
    <w:nsid w:val="6BC10FAB"/>
    <w:multiLevelType w:val="multilevel"/>
    <w:tmpl w:val="A4B0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1E17BA"/>
    <w:multiLevelType w:val="hybridMultilevel"/>
    <w:tmpl w:val="7F7AFDAC"/>
    <w:lvl w:ilvl="0" w:tplc="FD900508">
      <w:start w:val="1"/>
      <w:numFmt w:val="decimal"/>
      <w:lvlText w:val="（%1）"/>
      <w:lvlJc w:val="left"/>
      <w:pPr>
        <w:ind w:left="181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93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19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3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45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75" w:hanging="420"/>
      </w:pPr>
      <w:rPr>
        <w:rFonts w:cs="Times New Roman"/>
      </w:rPr>
    </w:lvl>
  </w:abstractNum>
  <w:abstractNum w:abstractNumId="9">
    <w:nsid w:val="78744476"/>
    <w:multiLevelType w:val="hybridMultilevel"/>
    <w:tmpl w:val="7B84D4B8"/>
    <w:lvl w:ilvl="0" w:tplc="3510348E">
      <w:start w:val="1"/>
      <w:numFmt w:val="decimal"/>
      <w:lvlText w:val="%1、"/>
      <w:lvlJc w:val="left"/>
      <w:pPr>
        <w:ind w:left="1440" w:hanging="720"/>
      </w:pPr>
      <w:rPr>
        <w:rFonts w:ascii="Calibri" w:eastAsia="宋体" w:hAnsi="Calibri" w:cs="Times New Roman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0">
    <w:nsid w:val="7EED2814"/>
    <w:multiLevelType w:val="hybridMultilevel"/>
    <w:tmpl w:val="917CCB8A"/>
    <w:lvl w:ilvl="0" w:tplc="163A1406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8"/>
  </w:num>
  <w:num w:numId="8">
    <w:abstractNumId w:val="3"/>
  </w:num>
  <w:num w:numId="9">
    <w:abstractNumId w:val="7"/>
  </w:num>
  <w:num w:numId="10">
    <w:abstractNumId w:val="1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521A"/>
    <w:rsid w:val="00024281"/>
    <w:rsid w:val="00093A94"/>
    <w:rsid w:val="000C691C"/>
    <w:rsid w:val="000F343B"/>
    <w:rsid w:val="001155CE"/>
    <w:rsid w:val="001320EC"/>
    <w:rsid w:val="001A05EC"/>
    <w:rsid w:val="001B2795"/>
    <w:rsid w:val="00211616"/>
    <w:rsid w:val="00283D5C"/>
    <w:rsid w:val="00315A48"/>
    <w:rsid w:val="003340DB"/>
    <w:rsid w:val="0036607A"/>
    <w:rsid w:val="00366EDB"/>
    <w:rsid w:val="004551E0"/>
    <w:rsid w:val="004B69A7"/>
    <w:rsid w:val="004D229D"/>
    <w:rsid w:val="00522BA2"/>
    <w:rsid w:val="00640126"/>
    <w:rsid w:val="006418F5"/>
    <w:rsid w:val="00657DA7"/>
    <w:rsid w:val="00784397"/>
    <w:rsid w:val="007D5A2E"/>
    <w:rsid w:val="00813586"/>
    <w:rsid w:val="0081655B"/>
    <w:rsid w:val="008543B4"/>
    <w:rsid w:val="00864FCC"/>
    <w:rsid w:val="0087521A"/>
    <w:rsid w:val="008B1ADF"/>
    <w:rsid w:val="00903256"/>
    <w:rsid w:val="009C6860"/>
    <w:rsid w:val="00A42ECA"/>
    <w:rsid w:val="00B37397"/>
    <w:rsid w:val="00BC258B"/>
    <w:rsid w:val="00BE5B6A"/>
    <w:rsid w:val="00C27270"/>
    <w:rsid w:val="00C418CF"/>
    <w:rsid w:val="00C46BE8"/>
    <w:rsid w:val="00C65550"/>
    <w:rsid w:val="00C70185"/>
    <w:rsid w:val="00CF5DF9"/>
    <w:rsid w:val="00D27DC8"/>
    <w:rsid w:val="00D30DEE"/>
    <w:rsid w:val="00D424BA"/>
    <w:rsid w:val="00D60442"/>
    <w:rsid w:val="00D90E26"/>
    <w:rsid w:val="00DA16A1"/>
    <w:rsid w:val="00DA2FB6"/>
    <w:rsid w:val="00DA7B7A"/>
    <w:rsid w:val="00E45A2E"/>
    <w:rsid w:val="00EB4D2A"/>
    <w:rsid w:val="00EC58EC"/>
    <w:rsid w:val="00EE127F"/>
    <w:rsid w:val="00F27755"/>
    <w:rsid w:val="00F54527"/>
    <w:rsid w:val="00FF4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BA2"/>
    <w:pPr>
      <w:widowControl w:val="0"/>
      <w:jc w:val="both"/>
    </w:pPr>
  </w:style>
  <w:style w:type="paragraph" w:styleId="Heading3">
    <w:name w:val="heading 3"/>
    <w:basedOn w:val="Normal"/>
    <w:next w:val="Normal"/>
    <w:link w:val="Heading3Char"/>
    <w:uiPriority w:val="99"/>
    <w:qFormat/>
    <w:rsid w:val="00D90E2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5">
    <w:name w:val="heading 5"/>
    <w:basedOn w:val="Normal"/>
    <w:link w:val="Heading5Char"/>
    <w:uiPriority w:val="99"/>
    <w:qFormat/>
    <w:rsid w:val="00657DA7"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90E26"/>
    <w:rPr>
      <w:rFonts w:cs="Times New Roman"/>
      <w:b/>
      <w:bCs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7DA7"/>
    <w:rPr>
      <w:rFonts w:ascii="宋体" w:eastAsia="宋体" w:hAnsi="宋体" w:cs="宋体"/>
      <w:b/>
      <w:bCs/>
      <w:kern w:val="0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657DA7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57DA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657DA7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024281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A42E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42ECA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42E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42ECA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864FC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4FCC"/>
    <w:rPr>
      <w:rFonts w:cs="Times New Roman"/>
      <w:sz w:val="18"/>
      <w:szCs w:val="18"/>
    </w:rPr>
  </w:style>
  <w:style w:type="paragraph" w:customStyle="1" w:styleId="1">
    <w:name w:val="1"/>
    <w:basedOn w:val="Normal"/>
    <w:uiPriority w:val="99"/>
    <w:rsid w:val="00D90E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11616"/>
    <w:rPr>
      <w:rFonts w:ascii="Times New Roman" w:hAnsi="Times New Roman"/>
      <w:color w:val="333333"/>
      <w:sz w:val="2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660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68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5792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966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L568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qLp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FEFE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424</Words>
  <Characters>2421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打造高绩效执行力团队</dc:title>
  <dc:subject/>
  <dc:creator>alicezsp</dc:creator>
  <cp:keywords/>
  <dc:description/>
  <cp:lastModifiedBy>User</cp:lastModifiedBy>
  <cp:revision>2</cp:revision>
  <dcterms:created xsi:type="dcterms:W3CDTF">2014-02-13T01:46:00Z</dcterms:created>
  <dcterms:modified xsi:type="dcterms:W3CDTF">2014-02-13T01:46:00Z</dcterms:modified>
</cp:coreProperties>
</file>